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Default="00EC37FE">
      <w:pPr>
        <w:pBdr>
          <w:top w:val="nil"/>
          <w:left w:val="nil"/>
          <w:bottom w:val="nil"/>
          <w:right w:val="nil"/>
          <w:between w:val="nil"/>
        </w:pBdr>
        <w:spacing w:line="276" w:lineRule="auto"/>
        <w:ind w:left="0" w:hanging="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
            <v:path o:extrusionok="t"/>
            <o:lock v:ext="edit" selection="t"/>
          </v:shape>
        </w:pict>
      </w:r>
    </w:p>
    <w:p w:rsidR="00C95715" w:rsidRDefault="00B539D4">
      <w:pPr>
        <w:pBdr>
          <w:top w:val="nil"/>
          <w:left w:val="nil"/>
          <w:bottom w:val="nil"/>
          <w:right w:val="nil"/>
          <w:between w:val="nil"/>
        </w:pBdr>
        <w:spacing w:after="120" w:line="240" w:lineRule="auto"/>
        <w:ind w:left="0" w:hanging="2"/>
        <w:jc w:val="right"/>
        <w:rPr>
          <w:rFonts w:ascii="Verdana" w:eastAsia="Verdana" w:hAnsi="Verdana" w:cs="Verdana"/>
          <w:color w:val="000000"/>
          <w:sz w:val="20"/>
          <w:szCs w:val="20"/>
        </w:rPr>
      </w:pPr>
      <w:r>
        <w:rPr>
          <w:rFonts w:ascii="Verdana" w:eastAsia="Verdana" w:hAnsi="Verdana" w:cs="Verdana"/>
          <w:b/>
          <w:color w:val="000000"/>
          <w:sz w:val="20"/>
          <w:szCs w:val="20"/>
        </w:rPr>
        <w:t>MODULO DI DOMANDA</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Style w:val="Titolo"/>
        <w:keepNext w:val="0"/>
        <w:spacing w:before="28" w:after="0" w:line="261" w:lineRule="auto"/>
        <w:ind w:left="2" w:right="709" w:hanging="4"/>
        <w:jc w:val="center"/>
        <w:rPr>
          <w:rFonts w:ascii="Constantia" w:eastAsia="Constantia" w:hAnsi="Constantia" w:cs="Constantia"/>
          <w:i/>
        </w:rPr>
      </w:pPr>
      <w:r>
        <w:rPr>
          <w:rFonts w:ascii="Constantia" w:eastAsia="Constantia" w:hAnsi="Constantia" w:cs="Constantia"/>
          <w:sz w:val="36"/>
          <w:szCs w:val="36"/>
        </w:rPr>
        <w:t xml:space="preserve">AVVISO PER LA CONCESSIONE DI CONTRIBUTI </w:t>
      </w:r>
      <w:r w:rsidR="00C4768F">
        <w:rPr>
          <w:rFonts w:ascii="Constantia" w:eastAsia="Constantia" w:hAnsi="Constantia" w:cs="Constantia"/>
          <w:sz w:val="36"/>
          <w:szCs w:val="36"/>
        </w:rPr>
        <w:t>ORDINARI PER L’ANNO 2023 AD ORGANISMI ASSOCIATIVI NEL SETTORE SPORTIVO</w:t>
      </w:r>
    </w:p>
    <w:p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tbl>
      <w:tblPr>
        <w:tblStyle w:val="a"/>
        <w:tblW w:w="2080" w:type="dxa"/>
        <w:tblInd w:w="7556" w:type="dxa"/>
        <w:tblLayout w:type="fixed"/>
        <w:tblLook w:val="0000"/>
      </w:tblPr>
      <w:tblGrid>
        <w:gridCol w:w="2080"/>
      </w:tblGrid>
      <w:tr w:rsidR="00C95715">
        <w:trPr>
          <w:trHeight w:val="1560"/>
        </w:trPr>
        <w:tc>
          <w:tcPr>
            <w:tcW w:w="2080" w:type="dxa"/>
            <w:tcBorders>
              <w:top w:val="single" w:sz="4" w:space="0" w:color="000000"/>
              <w:left w:val="single" w:sz="4" w:space="0" w:color="000000"/>
              <w:bottom w:val="single" w:sz="4" w:space="0" w:color="000000"/>
              <w:right w:val="single" w:sz="4" w:space="0" w:color="000000"/>
            </w:tcBorders>
          </w:tcPr>
          <w:p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Marca da bollo da € 16,00</w:t>
            </w:r>
          </w:p>
          <w:p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se dovuta (*)</w:t>
            </w:r>
          </w:p>
          <w:p w:rsidR="00C95715" w:rsidRDefault="00B539D4">
            <w:pPr>
              <w:pBdr>
                <w:top w:val="nil"/>
                <w:left w:val="nil"/>
                <w:bottom w:val="nil"/>
                <w:right w:val="nil"/>
                <w:between w:val="nil"/>
              </w:pBdr>
              <w:spacing w:line="240" w:lineRule="auto"/>
              <w:jc w:val="both"/>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rsidR="00C95715" w:rsidRDefault="00B539D4">
            <w:pPr>
              <w:pBdr>
                <w:top w:val="nil"/>
                <w:left w:val="nil"/>
                <w:bottom w:val="nil"/>
                <w:right w:val="nil"/>
                <w:between w:val="nil"/>
              </w:pBdr>
              <w:spacing w:line="240" w:lineRule="auto"/>
              <w:jc w:val="both"/>
              <w:rPr>
                <w:rFonts w:ascii="Arial-BoldMT" w:eastAsia="Arial-BoldMT" w:hAnsi="Arial-BoldMT" w:cs="Arial-BoldMT"/>
                <w:color w:val="000000"/>
                <w:sz w:val="10"/>
                <w:szCs w:val="10"/>
              </w:rPr>
            </w:pPr>
            <w:r>
              <w:rPr>
                <w:rFonts w:ascii="Arial-BoldMT" w:eastAsia="Arial-BoldMT" w:hAnsi="Arial-BoldMT" w:cs="Arial-BoldMT"/>
                <w:color w:val="000000"/>
                <w:sz w:val="10"/>
                <w:szCs w:val="10"/>
              </w:rPr>
              <w:t>(*) Ai sensi del D.Lgs n. 117 del 03/07/2017 art. 82, comma 5, sono esenti tutti gli Enti del Terzo settore incluse le Cooperative sociali.</w:t>
            </w:r>
          </w:p>
        </w:tc>
      </w:tr>
    </w:tbl>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Pec:  </w:t>
      </w:r>
      <w:hyperlink r:id="rId8">
        <w:r>
          <w:rPr>
            <w:rFonts w:ascii="Verdana" w:eastAsia="Verdana" w:hAnsi="Verdana" w:cs="Verdana"/>
            <w:color w:val="0000FF"/>
            <w:sz w:val="22"/>
            <w:szCs w:val="22"/>
            <w:u w:val="single"/>
          </w:rPr>
          <w:t>comune.pomarance@postacert.toscana.it</w:t>
        </w:r>
      </w:hyperlink>
    </w:p>
    <w:p w:rsidR="00C95715" w:rsidRDefault="00B539D4">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(Compilare a monitor)</w:t>
      </w:r>
    </w:p>
    <w:p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s0" o:spid="_x0000_i1025" type="#_x0000_t75" style="width:468pt;height:18.25pt;visibility:visible" o:ole="">
            <v:imagedata r:id="rId9" o:title=""/>
            <v:path o:extrusionok="t"/>
          </v:shape>
          <o:OLEObject Type="Embed" ProgID="Forms.TextBox.1" ShapeID="_x0000_s0" DrawAspect="Content" ObjectID="_1761475235" r:id="rId10"/>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6" type="#_x0000_t75" style="width:468pt;height:18.25pt;visibility:visible" o:ole="">
            <v:imagedata r:id="rId11" o:title=""/>
            <v:path o:extrusionok="t"/>
          </v:shape>
          <o:OLEObject Type="Embed" ProgID="Forms.TextBox.1" ShapeID="_x0000_i1026" DrawAspect="Content" ObjectID="_1761475236" r:id="rId12"/>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7" type="#_x0000_t75" style="width:468pt;height:18.25pt;visibility:visible" o:ole="">
            <v:imagedata r:id="rId9" o:title=""/>
            <v:path o:extrusionok="t"/>
          </v:shape>
          <o:OLEObject Type="Embed" ProgID="Forms.TextBox.1" ShapeID="_x0000_i1027" DrawAspect="Content" ObjectID="_1761475237" r:id="rId13"/>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v:shape id="_x0000_i1028" type="#_x0000_t75" style="width:468.55pt;height:18.25pt;visibility:visible" o:ole="">
            <v:imagedata r:id="rId14" o:title=""/>
            <v:path o:extrusionok="t"/>
          </v:shape>
          <o:OLEObject Type="Embed" ProgID="Forms.TextBox.1" ShapeID="_x0000_i1028" DrawAspect="Content" ObjectID="_1761475238" r:id="rId15"/>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9" type="#_x0000_t75" style="width:468pt;height:18.25pt;visibility:visible" o:ole="">
            <v:imagedata r:id="rId9" o:title=""/>
            <v:path o:extrusionok="t"/>
          </v:shape>
          <o:OLEObject Type="Embed" ProgID="Forms.TextBox.1" ShapeID="_x0000_i1029" DrawAspect="Content" ObjectID="_1761475239" r:id="rId16"/>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0" type="#_x0000_t75" style="width:468pt;height:18.25pt;visibility:visible" o:ole="">
            <v:imagedata r:id="rId9" o:title=""/>
            <v:path o:extrusionok="t"/>
          </v:shape>
          <o:OLEObject Type="Embed" ProgID="Forms.TextBox.1" ShapeID="_x0000_i1030" DrawAspect="Content" ObjectID="_1761475240" r:id="rId17"/>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1" type="#_x0000_t75" style="width:468pt;height:18.25pt;visibility:visible" o:ole="">
            <v:imagedata r:id="rId9" o:title=""/>
            <v:path o:extrusionok="t"/>
          </v:shape>
          <o:OLEObject Type="Embed" ProgID="Forms.TextBox.1" ShapeID="_x0000_i1031" DrawAspect="Content" ObjectID="_1761475241" r:id="rId18"/>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v:shape id="_x0000_i1032" type="#_x0000_t75" style="width:450.25pt;height:18.25pt;visibility:visible" o:ole="">
            <v:imagedata r:id="rId19" o:title=""/>
            <v:path o:extrusionok="t"/>
          </v:shape>
          <o:OLEObject Type="Embed" ProgID="Forms.TextBox.1" ShapeID="_x0000_i1032" DrawAspect="Content" ObjectID="_1761475242" r:id="rId20"/>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v:shape id="_x0000_i1033" type="#_x0000_t75" style="width:435.2pt;height:18.25pt;visibility:visible" o:ole="">
            <v:imagedata r:id="rId21" o:title=""/>
            <v:path o:extrusionok="t"/>
          </v:shape>
          <o:OLEObject Type="Embed" ProgID="Forms.TextBox.1" ShapeID="_x0000_i1033" DrawAspect="Content" ObjectID="_1761475243" r:id="rId22"/>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Indirizzo e-mail </w:t>
      </w:r>
    </w:p>
    <w:bookmarkStart w:id="2" w:name="_heading=h.1fob9te" w:colFirst="0" w:colLast="0"/>
    <w:bookmarkEnd w:id="2"/>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v:shape id="_x0000_i1034" type="#_x0000_t75" style="width:317.55pt;height:18.25pt;visibility:visible" o:ole="">
            <v:imagedata r:id="rId23" o:title=""/>
            <v:path o:extrusionok="t"/>
          </v:shape>
          <o:OLEObject Type="Embed" ProgID="Forms.TextBox.1" ShapeID="_x0000_i1034" DrawAspect="Content" ObjectID="_1761475244" r:id="rId24"/>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3" w:name="_heading=h.3znysh7" w:colFirst="0" w:colLast="0"/>
    <w:bookmarkEnd w:id="3"/>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5" type="#_x0000_t75" style="width:5in;height:18.25pt;visibility:visible" o:ole="">
            <v:imagedata r:id="rId25" o:title=""/>
            <v:path o:extrusionok="t"/>
          </v:shape>
          <o:OLEObject Type="Embed" ProgID="Forms.TextBox.1" ShapeID="_x0000_i1035" DrawAspect="Content" ObjectID="_1761475245" r:id="rId26"/>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6" type="#_x0000_t75" style="width:5in;height:18.25pt;visibility:visible" o:ole="">
            <v:imagedata r:id="rId25" o:title=""/>
            <v:path o:extrusionok="t"/>
          </v:shape>
          <o:OLEObject Type="Embed" ProgID="Forms.TextBox.1" ShapeID="_x0000_i1036" DrawAspect="Content" ObjectID="_1761475246" r:id="rId27"/>
        </w:objec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1177A3" w:rsidRDefault="00B539D4" w:rsidP="00DB54FD">
      <w:pPr>
        <w:pBdr>
          <w:top w:val="nil"/>
          <w:left w:val="nil"/>
          <w:bottom w:val="nil"/>
          <w:right w:val="nil"/>
          <w:between w:val="nil"/>
        </w:pBdr>
        <w:spacing w:line="240" w:lineRule="auto"/>
        <w:ind w:left="0" w:hanging="2"/>
        <w:jc w:val="both"/>
        <w:rPr>
          <w:rFonts w:ascii="Verdana" w:eastAsia="Verdana" w:hAnsi="Verdana" w:cs="Verdana"/>
          <w:b/>
          <w:sz w:val="22"/>
          <w:szCs w:val="22"/>
        </w:rPr>
      </w:pPr>
      <w:r>
        <w:rPr>
          <w:rFonts w:ascii="Verdana" w:eastAsia="Verdana" w:hAnsi="Verdana" w:cs="Verdana"/>
          <w:b/>
          <w:color w:val="000000"/>
          <w:sz w:val="22"/>
          <w:szCs w:val="22"/>
        </w:rPr>
        <w:t>presenta al COMUNE DI POMARANCE richiesta di contributo</w:t>
      </w:r>
      <w:r w:rsidR="0019713D">
        <w:rPr>
          <w:rFonts w:ascii="Verdana" w:eastAsia="Verdana" w:hAnsi="Verdana" w:cs="Verdana"/>
          <w:b/>
          <w:color w:val="000000"/>
          <w:sz w:val="22"/>
          <w:szCs w:val="22"/>
        </w:rPr>
        <w:t xml:space="preserve"> </w:t>
      </w:r>
      <w:r w:rsidR="001177A3">
        <w:rPr>
          <w:rFonts w:ascii="Verdana" w:eastAsia="Verdana" w:hAnsi="Verdana" w:cs="Verdana"/>
          <w:b/>
          <w:sz w:val="22"/>
          <w:szCs w:val="22"/>
        </w:rPr>
        <w:t>per l’attività ordinaria dell’anno 2023</w:t>
      </w:r>
      <w:r w:rsidR="00DB54FD">
        <w:rPr>
          <w:rFonts w:ascii="Verdana" w:eastAsia="Verdana" w:hAnsi="Verdana" w:cs="Verdana"/>
          <w:b/>
          <w:sz w:val="22"/>
          <w:szCs w:val="22"/>
        </w:rPr>
        <w:t>.</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1177A3" w:rsidRDefault="001177A3">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19713D" w:rsidRPr="0019713D" w:rsidRDefault="0019713D" w:rsidP="0019713D">
      <w:pPr>
        <w:pStyle w:val="Paragrafoelenco"/>
        <w:numPr>
          <w:ilvl w:val="0"/>
          <w:numId w:val="4"/>
        </w:numPr>
        <w:pBdr>
          <w:top w:val="nil"/>
          <w:left w:val="nil"/>
          <w:bottom w:val="nil"/>
          <w:right w:val="nil"/>
          <w:between w:val="nil"/>
        </w:pBdr>
        <w:spacing w:line="240" w:lineRule="auto"/>
        <w:ind w:leftChars="0" w:left="0" w:firstLineChars="0" w:hanging="2"/>
        <w:jc w:val="both"/>
        <w:rPr>
          <w:rFonts w:ascii="Verdana" w:eastAsia="Verdana" w:hAnsi="Verdana" w:cs="Verdana"/>
          <w:color w:val="000000"/>
          <w:sz w:val="22"/>
          <w:szCs w:val="22"/>
        </w:rPr>
      </w:pPr>
      <w:r w:rsidRPr="0019713D">
        <w:rPr>
          <w:rFonts w:ascii="Verdana" w:eastAsia="Verdana" w:hAnsi="Verdana" w:cs="Verdana"/>
          <w:sz w:val="22"/>
          <w:szCs w:val="22"/>
        </w:rPr>
        <w:t xml:space="preserve">Che il soggetto richiedente è iscritto all’Albo comunale degli organismi associativi del Comune di Pomarance </w:t>
      </w:r>
    </w:p>
    <w:p w:rsidR="0019713D" w:rsidRDefault="0019713D" w:rsidP="0019713D">
      <w:pPr>
        <w:pBdr>
          <w:top w:val="nil"/>
          <w:left w:val="nil"/>
          <w:bottom w:val="nil"/>
          <w:right w:val="nil"/>
          <w:between w:val="nil"/>
        </w:pBdr>
        <w:spacing w:line="240" w:lineRule="auto"/>
        <w:ind w:leftChars="0" w:left="0" w:firstLineChars="0" w:firstLine="0"/>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 xml:space="preserve">Che il soggetto richiedente si configura come (vedi art. </w:t>
      </w:r>
      <w:r w:rsidR="00DB54FD">
        <w:rPr>
          <w:rFonts w:ascii="Verdana" w:eastAsia="Verdana" w:hAnsi="Verdana" w:cs="Verdana"/>
          <w:sz w:val="22"/>
          <w:szCs w:val="22"/>
        </w:rPr>
        <w:t>2</w:t>
      </w:r>
      <w:r>
        <w:rPr>
          <w:rFonts w:ascii="Verdana" w:eastAsia="Verdana" w:hAnsi="Verdana" w:cs="Verdana"/>
          <w:sz w:val="22"/>
          <w:szCs w:val="22"/>
        </w:rPr>
        <w:t xml:space="preserve"> dell’Avviso)</w:t>
      </w: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9320" w:dyaOrig="420">
          <v:shape id="_x0000_i1037" type="#_x0000_t75" style="width:465.3pt;height:20.95pt;visibility:visible" o:ole="">
            <v:imagedata r:id="rId28" o:title=""/>
            <v:path o:extrusionok="t"/>
          </v:shape>
          <o:OLEObject Type="Embed" ProgID="Forms.TextBox.1" ShapeID="_x0000_i1037" DrawAspect="Content" ObjectID="_1761475247" r:id="rId29"/>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rsidR="0019713D" w:rsidRPr="0019713D" w:rsidRDefault="0019713D" w:rsidP="0019713D">
      <w:pPr>
        <w:pStyle w:val="Paragrafoelenco"/>
        <w:pBdr>
          <w:top w:val="nil"/>
          <w:left w:val="nil"/>
          <w:bottom w:val="nil"/>
          <w:right w:val="nil"/>
          <w:between w:val="nil"/>
        </w:pBdr>
        <w:spacing w:line="240" w:lineRule="auto"/>
        <w:ind w:leftChars="0" w:left="0" w:firstLineChars="0" w:firstLine="0"/>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v:shape id="_x0000_i1038" type="#_x0000_t75" style="width:11.8pt;height:12.9pt;visibility:visible" o:ole="">
            <v:imagedata r:id="rId30" o:title=""/>
            <v:path o:extrusionok="t"/>
          </v:shape>
          <o:OLEObject Type="Embed" ProgID="Forms.CheckBox.1" ShapeID="_x0000_i1038" DrawAspect="Content" ObjectID="_1761475248" r:id="rId31"/>
        </w:object>
      </w:r>
      <w:r>
        <w:rPr>
          <w:rFonts w:ascii="Verdana" w:eastAsia="Verdana" w:hAnsi="Verdana" w:cs="Verdana"/>
          <w:color w:val="000000"/>
          <w:sz w:val="16"/>
          <w:szCs w:val="16"/>
        </w:rPr>
        <w:t>(in quanto Ente del Terzo settore esente ai sensi dell'art. 82 comma 5 del D.lgs 117/17)</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t xml:space="preserve">no </w:t>
      </w:r>
      <w:r w:rsidR="00D42B2B" w:rsidRPr="00D42B2B">
        <w:rPr>
          <w:rFonts w:ascii="Verdana" w:eastAsia="Verdana" w:hAnsi="Verdana" w:cs="Verdana"/>
          <w:color w:val="000000"/>
        </w:rPr>
        <w:object w:dxaOrig="180" w:dyaOrig="220">
          <v:shape id="_x0000_i1039" type="#_x0000_t75" style="width:9.15pt;height:11.3pt;visibility:visible" o:ole="">
            <v:imagedata r:id="rId32" o:title=""/>
            <v:path o:extrusionok="t"/>
          </v:shape>
          <o:OLEObject Type="Embed" ProgID="Forms.CheckBox.1" ShapeID="_x0000_i1039" DrawAspect="Content" ObjectID="_1761475249" r:id="rId33"/>
        </w:object>
      </w: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e che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t xml:space="preserve">in riferimento all’assoggettabilità o non assoggettabilità alla ritenuta d’acconto del 4% ai fini IRPEF/IRES ex art. 28 del D.P.R. 600/1973 del contributo richiesto </w:t>
      </w:r>
    </w:p>
    <w:p w:rsidR="00C95715" w:rsidRDefault="00C95715">
      <w:pPr>
        <w:pBdr>
          <w:top w:val="nil"/>
          <w:left w:val="nil"/>
          <w:bottom w:val="nil"/>
          <w:right w:val="nil"/>
          <w:between w:val="nil"/>
        </w:pBdr>
        <w:spacing w:after="120" w:line="240" w:lineRule="auto"/>
        <w:ind w:left="0" w:hanging="2"/>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rFonts w:ascii="Verdana" w:eastAsia="Verdana" w:hAnsi="Verdana" w:cs="Verdana"/>
          <w:color w:val="000000"/>
        </w:rPr>
      </w:pPr>
      <w:r w:rsidRPr="00D42B2B">
        <w:rPr>
          <w:rFonts w:ascii="Verdana" w:eastAsia="Verdana" w:hAnsi="Verdana" w:cs="Verdana"/>
          <w:color w:val="000000"/>
        </w:rPr>
        <w:object w:dxaOrig="240" w:dyaOrig="260">
          <v:shape id="_x0000_i1040" type="#_x0000_t75" style="width:11.8pt;height:12.9pt;visibility:visible" o:ole="">
            <v:imagedata r:id="rId34" o:title=""/>
            <v:path o:extrusionok="t"/>
          </v:shape>
          <o:OLEObject Type="Embed" ProgID="Forms.CheckBox.1" ShapeID="_x0000_i1040" DrawAspect="Content" ObjectID="_1761475250" r:id="rId35"/>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alla ritenuta di acconto ai sensi dell’art. 28 del D.P.R. 600/1973</w: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color w:val="000000"/>
        </w:rPr>
      </w:pPr>
      <w:r w:rsidRPr="00D42B2B">
        <w:rPr>
          <w:rFonts w:ascii="Verdana" w:eastAsia="Verdana" w:hAnsi="Verdana" w:cs="Verdana"/>
          <w:color w:val="000000"/>
        </w:rPr>
        <w:object w:dxaOrig="180" w:dyaOrig="220">
          <v:shape id="_x0000_i1041" type="#_x0000_t75" style="width:9.15pt;height:11.3pt;visibility:visible" o:ole="">
            <v:imagedata r:id="rId36" o:title=""/>
            <v:path o:extrusionok="t"/>
          </v:shape>
          <o:OLEObject Type="Embed" ProgID="Forms.CheckBox.1" ShapeID="_x0000_i1041" DrawAspect="Content" ObjectID="_1761475251" r:id="rId37"/>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(indicare  la motivazione)</w:t>
      </w:r>
      <w:r w:rsidR="00B539D4">
        <w:rPr>
          <w:color w:val="000000"/>
        </w:rPr>
        <w:t xml:space="preserve"> ___________________________________</w:t>
      </w:r>
    </w:p>
    <w:p w:rsidR="00C95715" w:rsidRDefault="00C95715">
      <w:pPr>
        <w:pBdr>
          <w:top w:val="nil"/>
          <w:left w:val="nil"/>
          <w:bottom w:val="nil"/>
          <w:right w:val="nil"/>
          <w:between w:val="nil"/>
        </w:pBdr>
        <w:spacing w:line="240" w:lineRule="auto"/>
        <w:ind w:left="0" w:hanging="2"/>
        <w:rPr>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 xml:space="preserve">IN CASO DI CONCESSIONE DEL CONTRIBUTO si chiede di procedere all’accredito mediante bonifico: </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C/C POSTALE n. _______________</w:t>
      </w: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CODICE IBAN _______________________________________________</w:t>
      </w:r>
    </w:p>
    <w:p w:rsidR="00C95715" w:rsidRDefault="00B539D4">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Intestato a ________________________________________________________</w:t>
      </w:r>
    </w:p>
    <w:p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 xml:space="preserve">Scheda </w:t>
      </w:r>
      <w:r w:rsidR="00B74CD7">
        <w:rPr>
          <w:rFonts w:ascii="Verdana" w:hAnsi="Verdana"/>
          <w:color w:val="000000"/>
          <w:kern w:val="0"/>
          <w:position w:val="0"/>
          <w:sz w:val="22"/>
          <w:szCs w:val="22"/>
          <w:lang w:eastAsia="it-IT" w:bidi="ar-SA"/>
        </w:rPr>
        <w:t>attività</w:t>
      </w:r>
      <w:r w:rsidRPr="00224CD4">
        <w:rPr>
          <w:rFonts w:ascii="Verdana" w:hAnsi="Verdana"/>
          <w:color w:val="000000"/>
          <w:kern w:val="0"/>
          <w:position w:val="0"/>
          <w:sz w:val="20"/>
          <w:szCs w:val="20"/>
          <w:lang w:eastAsia="it-IT" w:bidi="ar-SA"/>
        </w:rPr>
        <w:t xml:space="preserve"> (DA COMPILARE DIGITALMENTE SUL FILE WORD ALLEGATO)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Piano finanziario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Dichiarazione organi collegiali </w:t>
      </w:r>
    </w:p>
    <w:p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v:shape id="_x0000_i1042" type="#_x0000_t75" style="width:101pt;height:20.95pt;visibility:visible" o:ole="">
            <v:imagedata r:id="rId38" o:title=""/>
            <v:path o:extrusionok="t"/>
          </v:shape>
          <o:OLEObject Type="Embed" ProgID="Forms.TextBox.1" ShapeID="_x0000_i1042" DrawAspect="Content" ObjectID="_1761475252" r:id="rId39"/>
        </w:objec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B539D4">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(Reg.UE 2016/679) e del D. Lgs. n. 196/2003</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Pr>
          <w:rFonts w:ascii="Verdana" w:eastAsia="Verdana" w:hAnsi="Verdana" w:cs="Verdana"/>
          <w:sz w:val="16"/>
          <w:szCs w:val="16"/>
        </w:rPr>
        <w:t>p</w:t>
      </w:r>
      <w:r>
        <w:rPr>
          <w:rFonts w:ascii="Verdana" w:eastAsia="Verdana" w:hAnsi="Verdana" w:cs="Verdana"/>
          <w:color w:val="000000"/>
          <w:sz w:val="16"/>
          <w:szCs w:val="16"/>
        </w:rPr>
        <w:t>romozione e sviluppo del territorio, comunicazione istituzionale</w:t>
      </w:r>
      <w:r>
        <w:rPr>
          <w:rFonts w:ascii="Verdana" w:eastAsia="Verdana" w:hAnsi="Verdana" w:cs="Verdana"/>
          <w:sz w:val="16"/>
          <w:szCs w:val="16"/>
        </w:rPr>
        <w:t>,</w:t>
      </w:r>
      <w:r>
        <w:rPr>
          <w:rFonts w:ascii="Verdana" w:eastAsia="Verdana" w:hAnsi="Verdana" w:cs="Verdana"/>
          <w:color w:val="000000"/>
          <w:sz w:val="16"/>
          <w:szCs w:val="16"/>
        </w:rPr>
        <w:t xml:space="preserve"> addetti alle operazioni di liquidazione e di controllo collegate all'erogazione dei contributi di cui alla presente richiesta.</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D42B2B">
      <w:footerReference w:type="default" r:id="rId40"/>
      <w:pgSz w:w="11906" w:h="16838"/>
      <w:pgMar w:top="1134" w:right="1134" w:bottom="993" w:left="1134" w:header="0"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573" w:rsidRDefault="00E44573">
      <w:pPr>
        <w:spacing w:line="240" w:lineRule="auto"/>
        <w:ind w:left="0" w:hanging="2"/>
      </w:pPr>
      <w:r>
        <w:separator/>
      </w:r>
    </w:p>
  </w:endnote>
  <w:endnote w:type="continuationSeparator" w:id="1">
    <w:p w:rsidR="00E44573" w:rsidRDefault="00E4457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15" w:rsidRDefault="00EC37FE">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19713D">
      <w:rPr>
        <w:noProof/>
        <w:color w:val="000000"/>
      </w:rPr>
      <w:t>3</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573" w:rsidRDefault="00E44573">
      <w:pPr>
        <w:spacing w:line="240" w:lineRule="auto"/>
        <w:ind w:left="0" w:hanging="2"/>
      </w:pPr>
      <w:r>
        <w:separator/>
      </w:r>
    </w:p>
  </w:footnote>
  <w:footnote w:type="continuationSeparator" w:id="1">
    <w:p w:rsidR="00E44573" w:rsidRDefault="00E44573">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B7DBF"/>
    <w:multiLevelType w:val="hybridMultilevel"/>
    <w:tmpl w:val="0228FB5A"/>
    <w:lvl w:ilvl="0" w:tplc="E14A7CFA">
      <w:numFmt w:val="bullet"/>
      <w:lvlText w:val="-"/>
      <w:lvlJc w:val="left"/>
      <w:pPr>
        <w:ind w:left="358" w:hanging="360"/>
      </w:pPr>
      <w:rPr>
        <w:rFonts w:ascii="Verdana" w:eastAsia="Verdana" w:hAnsi="Verdana"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3">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characterSpacingControl w:val="doNotCompress"/>
  <w:footnotePr>
    <w:footnote w:id="0"/>
    <w:footnote w:id="1"/>
  </w:footnotePr>
  <w:endnotePr>
    <w:endnote w:id="0"/>
    <w:endnote w:id="1"/>
  </w:endnotePr>
  <w:compat/>
  <w:rsids>
    <w:rsidRoot w:val="00C95715"/>
    <w:rsid w:val="001177A3"/>
    <w:rsid w:val="00122AF4"/>
    <w:rsid w:val="0019713D"/>
    <w:rsid w:val="001B75AC"/>
    <w:rsid w:val="00202776"/>
    <w:rsid w:val="00224CD4"/>
    <w:rsid w:val="003C1453"/>
    <w:rsid w:val="0048795A"/>
    <w:rsid w:val="00AA4BED"/>
    <w:rsid w:val="00B539D4"/>
    <w:rsid w:val="00B74CD7"/>
    <w:rsid w:val="00C4768F"/>
    <w:rsid w:val="00C95715"/>
    <w:rsid w:val="00D42B2B"/>
    <w:rsid w:val="00DB54FD"/>
    <w:rsid w:val="00E44573"/>
    <w:rsid w:val="00EC37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marance@postacert.toscana.it" TargetMode="Externa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oleObject" Target="embeddings/oleObject17.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697</Words>
  <Characters>3976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n.raspollini</cp:lastModifiedBy>
  <cp:revision>11</cp:revision>
  <dcterms:created xsi:type="dcterms:W3CDTF">2021-07-21T09:47:00Z</dcterms:created>
  <dcterms:modified xsi:type="dcterms:W3CDTF">2023-11-14T12:54:00Z</dcterms:modified>
</cp:coreProperties>
</file>