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6621338"/>
        <w:docPartObj>
          <w:docPartGallery w:val="Cover Pages"/>
          <w:docPartUnique/>
        </w:docPartObj>
      </w:sdtPr>
      <w:sdtEndPr>
        <w:rPr>
          <w:rFonts w:ascii="Garamond" w:hAnsi="Garamond"/>
          <w:sz w:val="20"/>
        </w:rPr>
      </w:sdtEndPr>
      <w:sdtContent>
        <w:p w:rsidR="00E63F43" w:rsidRDefault="00E63F43">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2.6pt;height:78pt" fillcolor="window">
                <v:imagedata r:id="rId5" o:title="stemmapomarance"/>
              </v:shape>
            </w:pict>
          </w:r>
        </w:p>
        <w:p w:rsidR="00E63F43" w:rsidRDefault="00E63F43">
          <w:pPr>
            <w:jc w:val="center"/>
            <w:rPr>
              <w:b/>
              <w:sz w:val="28"/>
            </w:rPr>
          </w:pPr>
          <w:r>
            <w:rPr>
              <w:b/>
              <w:sz w:val="30"/>
            </w:rPr>
            <w:t xml:space="preserve">COMUNE </w:t>
          </w:r>
          <w:proofErr w:type="spellStart"/>
          <w:r>
            <w:rPr>
              <w:b/>
              <w:sz w:val="30"/>
            </w:rPr>
            <w:t>DI</w:t>
          </w:r>
          <w:proofErr w:type="spellEnd"/>
          <w:r>
            <w:rPr>
              <w:b/>
              <w:sz w:val="30"/>
            </w:rPr>
            <w:t xml:space="preserve"> POMARANCE</w:t>
          </w:r>
        </w:p>
        <w:p w:rsidR="00E63F43" w:rsidRDefault="00E63F43">
          <w:pPr>
            <w:jc w:val="center"/>
            <w:rPr>
              <w:b/>
            </w:rPr>
          </w:pPr>
          <w:r>
            <w:rPr>
              <w:b/>
            </w:rPr>
            <w:t>Provincia di Pisa</w:t>
          </w:r>
        </w:p>
        <w:p w:rsidR="00E63F43" w:rsidRDefault="00E63F43">
          <w:pPr>
            <w:pBdr>
              <w:bottom w:val="single" w:sz="4" w:space="1" w:color="auto"/>
            </w:pBdr>
            <w:jc w:val="center"/>
            <w:rPr>
              <w:b/>
              <w:sz w:val="18"/>
            </w:rPr>
          </w:pPr>
        </w:p>
        <w:p w:rsidR="00E63F43" w:rsidRDefault="00E63F43" w:rsidP="00E63F43">
          <w:pPr>
            <w:pStyle w:val="Titolo1"/>
            <w:rPr>
              <w:b/>
              <w:sz w:val="18"/>
            </w:rPr>
          </w:pPr>
          <w:r>
            <w:rPr>
              <w:sz w:val="20"/>
            </w:rPr>
            <w:t xml:space="preserve">SETTORE GESTIONE DEL TERRITORIO - </w:t>
          </w:r>
          <w:r>
            <w:rPr>
              <w:b/>
              <w:sz w:val="18"/>
            </w:rPr>
            <w:t>SERVIZIO URBANISTICA/EDILIZIA PRIVATA</w:t>
          </w:r>
        </w:p>
        <w:p w:rsidR="00E63F43" w:rsidRPr="00E63F43" w:rsidRDefault="00E63F43">
          <w:pPr>
            <w:rPr>
              <w:rFonts w:ascii="Garamond" w:hAnsi="Garamond"/>
              <w:sz w:val="20"/>
              <w:szCs w:val="20"/>
            </w:rPr>
          </w:pPr>
        </w:p>
      </w:sdtContent>
    </w:sdt>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20"/>
      </w:tblGrid>
      <w:tr w:rsidR="00E63F43">
        <w:tblPrEx>
          <w:tblCellMar>
            <w:top w:w="0" w:type="dxa"/>
            <w:bottom w:w="0" w:type="dxa"/>
          </w:tblCellMar>
        </w:tblPrEx>
        <w:trPr>
          <w:trHeight w:val="1037"/>
        </w:trPr>
        <w:tc>
          <w:tcPr>
            <w:tcW w:w="9720" w:type="dxa"/>
            <w:vAlign w:val="center"/>
          </w:tcPr>
          <w:p w:rsidR="00E63F43" w:rsidRDefault="00E63F43">
            <w:pPr>
              <w:pStyle w:val="Predefinito"/>
              <w:tabs>
                <w:tab w:val="clear" w:pos="708"/>
              </w:tabs>
              <w:suppressAutoHyphens w:val="0"/>
            </w:pPr>
            <w:r>
              <w:t xml:space="preserve">RELAZIONE PAESAGGISTICA DA ALLEGARE ALLE ISTANZE DI AUTORIZZAZIONE PAESAGGISTICA AI SENSI DEL </w:t>
            </w:r>
            <w:proofErr w:type="spellStart"/>
            <w:r>
              <w:t>D.P.C.M.</w:t>
            </w:r>
            <w:proofErr w:type="spellEnd"/>
            <w:r>
              <w:t xml:space="preserve"> 12/12/2005.</w:t>
            </w:r>
          </w:p>
        </w:tc>
      </w:tr>
    </w:tbl>
    <w:p w:rsidR="00E63F43" w:rsidRDefault="00E63F43"/>
    <w:tbl>
      <w:tblPr>
        <w:tblW w:w="0" w:type="auto"/>
        <w:tblInd w:w="60" w:type="dxa"/>
        <w:tblBorders>
          <w:top w:val="single" w:sz="4" w:space="0" w:color="auto"/>
          <w:left w:val="single" w:sz="4" w:space="0" w:color="auto"/>
          <w:bottom w:val="single" w:sz="4" w:space="0" w:color="auto"/>
          <w:right w:val="single" w:sz="4" w:space="0" w:color="auto"/>
        </w:tblBorders>
        <w:tblCellMar>
          <w:left w:w="10" w:type="dxa"/>
          <w:right w:w="10" w:type="dxa"/>
        </w:tblCellMar>
        <w:tblLook w:val="0000"/>
      </w:tblPr>
      <w:tblGrid>
        <w:gridCol w:w="9718"/>
      </w:tblGrid>
      <w:tr w:rsidR="00E63F43" w:rsidRPr="00E63F43" w:rsidTr="006943CE">
        <w:trPr>
          <w:trHeight w:val="2551"/>
        </w:trPr>
        <w:tc>
          <w:tcPr>
            <w:tcW w:w="9718" w:type="dxa"/>
            <w:tcMar>
              <w:top w:w="0" w:type="dxa"/>
              <w:left w:w="70" w:type="dxa"/>
              <w:bottom w:w="0" w:type="dxa"/>
              <w:right w:w="70" w:type="dxa"/>
            </w:tcMar>
          </w:tcPr>
          <w:p w:rsidR="00E63F43" w:rsidRDefault="00E63F43" w:rsidP="00E63F43">
            <w:pPr>
              <w:pStyle w:val="Predefinito"/>
              <w:spacing w:before="240"/>
              <w:jc w:val="both"/>
              <w:rPr>
                <w:sz w:val="22"/>
                <w:szCs w:val="22"/>
              </w:rPr>
            </w:pPr>
            <w:r>
              <w:rPr>
                <w:sz w:val="22"/>
                <w:szCs w:val="22"/>
              </w:rPr>
              <w:t xml:space="preserve">OGGETTO DELL’INTERVENTO: </w:t>
            </w:r>
            <w:proofErr w:type="spellStart"/>
            <w:r>
              <w:rPr>
                <w:sz w:val="22"/>
                <w:szCs w:val="22"/>
              </w:rPr>
              <w:t>…………………………………………………………………………</w:t>
            </w:r>
            <w:proofErr w:type="spellEnd"/>
            <w:r>
              <w:rPr>
                <w:sz w:val="22"/>
                <w:szCs w:val="22"/>
              </w:rPr>
              <w:t>...</w:t>
            </w:r>
          </w:p>
          <w:p w:rsidR="00E63F43" w:rsidRDefault="00E63F43" w:rsidP="00E63F43">
            <w:pPr>
              <w:pStyle w:val="Predefinito"/>
              <w:spacing w:before="240"/>
              <w:jc w:val="both"/>
              <w:rPr>
                <w:sz w:val="22"/>
                <w:szCs w:val="22"/>
              </w:rPr>
            </w:pPr>
            <w:proofErr w:type="spellStart"/>
            <w:r>
              <w:rPr>
                <w:sz w:val="22"/>
                <w:szCs w:val="22"/>
              </w:rPr>
              <w:t>………………………………………………………………………….……………………………………….</w:t>
            </w:r>
            <w:proofErr w:type="spellEnd"/>
          </w:p>
          <w:p w:rsidR="00E63F43" w:rsidRPr="00E63F43" w:rsidRDefault="00E63F43" w:rsidP="00E63F43">
            <w:pPr>
              <w:pStyle w:val="Predefinito"/>
              <w:spacing w:before="240"/>
              <w:jc w:val="both"/>
              <w:rPr>
                <w:sz w:val="22"/>
                <w:szCs w:val="22"/>
              </w:rPr>
            </w:pPr>
            <w:proofErr w:type="spellStart"/>
            <w:r>
              <w:rPr>
                <w:sz w:val="22"/>
                <w:szCs w:val="22"/>
              </w:rPr>
              <w:t>…………………………………………………………………………………………………………………</w:t>
            </w:r>
            <w:proofErr w:type="spellEnd"/>
            <w:r>
              <w:rPr>
                <w:sz w:val="22"/>
                <w:szCs w:val="22"/>
              </w:rPr>
              <w:t>..</w:t>
            </w:r>
          </w:p>
          <w:p w:rsidR="00E63F43" w:rsidRPr="00E63F43" w:rsidRDefault="00E63F43" w:rsidP="00E63F43">
            <w:pPr>
              <w:pStyle w:val="Predefinito"/>
              <w:spacing w:before="240"/>
              <w:jc w:val="both"/>
              <w:rPr>
                <w:sz w:val="22"/>
                <w:szCs w:val="22"/>
              </w:rPr>
            </w:pPr>
            <w:r>
              <w:rPr>
                <w:sz w:val="22"/>
                <w:szCs w:val="22"/>
              </w:rPr>
              <w:t>1.</w:t>
            </w:r>
            <w:r w:rsidRPr="00E63F43">
              <w:rPr>
                <w:sz w:val="22"/>
                <w:szCs w:val="22"/>
              </w:rPr>
              <w:t>RICHI</w:t>
            </w:r>
            <w:r>
              <w:rPr>
                <w:sz w:val="22"/>
                <w:szCs w:val="22"/>
              </w:rPr>
              <w:t xml:space="preserve">EDENTE: </w:t>
            </w:r>
            <w:proofErr w:type="spellStart"/>
            <w:r>
              <w:rPr>
                <w:sz w:val="22"/>
                <w:szCs w:val="22"/>
              </w:rPr>
              <w:t>………………………………………</w:t>
            </w:r>
            <w:r w:rsidRPr="00E63F43">
              <w:rPr>
                <w:sz w:val="22"/>
                <w:szCs w:val="22"/>
              </w:rPr>
              <w:t>………………………………………</w:t>
            </w:r>
            <w:r>
              <w:rPr>
                <w:sz w:val="22"/>
                <w:szCs w:val="22"/>
              </w:rPr>
              <w:t>…</w:t>
            </w:r>
            <w:r w:rsidRPr="00E63F43">
              <w:rPr>
                <w:sz w:val="22"/>
                <w:szCs w:val="22"/>
              </w:rPr>
              <w:t>…………</w:t>
            </w:r>
            <w:proofErr w:type="spellEnd"/>
            <w:r w:rsidRPr="00E63F43">
              <w:rPr>
                <w:sz w:val="22"/>
                <w:szCs w:val="22"/>
              </w:rPr>
              <w:t>..</w:t>
            </w:r>
          </w:p>
          <w:p w:rsidR="00E63F43" w:rsidRPr="00E63F43" w:rsidRDefault="00E63F43">
            <w:pPr>
              <w:pStyle w:val="Predefinito"/>
              <w:jc w:val="both"/>
              <w:rPr>
                <w:sz w:val="22"/>
                <w:szCs w:val="22"/>
              </w:rPr>
            </w:pPr>
          </w:p>
          <w:p w:rsidR="00E63F43" w:rsidRPr="00E63F43" w:rsidRDefault="009769FA" w:rsidP="00E63F43">
            <w:pPr>
              <w:pStyle w:val="Predefinito"/>
              <w:rPr>
                <w:b/>
                <w:sz w:val="22"/>
                <w:szCs w:val="22"/>
                <w:u w:val="single"/>
              </w:rPr>
            </w:pPr>
            <w:r>
              <w:rPr>
                <w:b/>
                <w:sz w:val="22"/>
                <w:szCs w:val="22"/>
                <w:u w:val="single"/>
              </w:rPr>
              <w:t>A).</w:t>
            </w:r>
            <w:r w:rsidR="00E63F43" w:rsidRPr="00E63F43">
              <w:rPr>
                <w:b/>
                <w:sz w:val="22"/>
                <w:szCs w:val="22"/>
                <w:u w:val="single"/>
              </w:rPr>
              <w:t>ANALISI DELLO STATO ATTUALE</w:t>
            </w:r>
          </w:p>
          <w:p w:rsidR="00E63F43" w:rsidRPr="00E63F43" w:rsidRDefault="00E63F43">
            <w:pPr>
              <w:pStyle w:val="Predefinito"/>
              <w:jc w:val="center"/>
              <w:rPr>
                <w:sz w:val="22"/>
                <w:szCs w:val="22"/>
              </w:rPr>
            </w:pPr>
          </w:p>
          <w:p w:rsidR="00E63F43" w:rsidRPr="00E63F43" w:rsidRDefault="00E63F43">
            <w:pPr>
              <w:pStyle w:val="Predefinito"/>
              <w:spacing w:before="120"/>
              <w:jc w:val="both"/>
              <w:rPr>
                <w:b/>
                <w:i/>
                <w:sz w:val="22"/>
                <w:szCs w:val="22"/>
              </w:rPr>
            </w:pPr>
            <w:r w:rsidRPr="00E63F43">
              <w:rPr>
                <w:b/>
                <w:i/>
                <w:sz w:val="22"/>
                <w:szCs w:val="22"/>
              </w:rPr>
              <w:t>2.UBICAZIONE DELL’OPERA E/O DELL’INTERVENTO:</w:t>
            </w:r>
          </w:p>
          <w:p w:rsidR="00E63F43" w:rsidRPr="00E63F43" w:rsidRDefault="00E63F43">
            <w:pPr>
              <w:pStyle w:val="ListParagraph"/>
              <w:numPr>
                <w:ilvl w:val="0"/>
                <w:numId w:val="2"/>
              </w:numPr>
              <w:spacing w:before="120"/>
              <w:jc w:val="both"/>
              <w:rPr>
                <w:sz w:val="22"/>
                <w:szCs w:val="22"/>
              </w:rPr>
            </w:pPr>
            <w:r w:rsidRPr="00E63F43">
              <w:rPr>
                <w:sz w:val="22"/>
                <w:szCs w:val="22"/>
              </w:rPr>
              <w:t xml:space="preserve">Estratto Carta Tecnica Regionale 1:10.000, IGM 1:25.000, </w:t>
            </w:r>
            <w:proofErr w:type="spellStart"/>
            <w:r w:rsidRPr="00E63F43">
              <w:rPr>
                <w:sz w:val="22"/>
                <w:szCs w:val="22"/>
              </w:rPr>
              <w:t>ortofoto</w:t>
            </w:r>
            <w:proofErr w:type="spellEnd"/>
            <w:r w:rsidRPr="00E63F43">
              <w:rPr>
                <w:sz w:val="22"/>
                <w:szCs w:val="22"/>
              </w:rPr>
              <w:t xml:space="preserve"> recente ed estratto catastale;</w:t>
            </w:r>
          </w:p>
          <w:p w:rsidR="00E63F43" w:rsidRPr="00E63F43" w:rsidRDefault="00E63F43">
            <w:pPr>
              <w:pStyle w:val="ListParagraph"/>
              <w:numPr>
                <w:ilvl w:val="0"/>
                <w:numId w:val="2"/>
              </w:numPr>
              <w:spacing w:before="120"/>
              <w:jc w:val="both"/>
              <w:rPr>
                <w:sz w:val="22"/>
                <w:szCs w:val="22"/>
              </w:rPr>
            </w:pPr>
            <w:r w:rsidRPr="00E63F43">
              <w:rPr>
                <w:sz w:val="22"/>
                <w:szCs w:val="22"/>
              </w:rPr>
              <w:t>Estratto Tavola destinazioni urbanistiche del Regolamento Urbanistico, indicazioni dell’art. di riferimento, relative norme che evidenzino: l’edificio o sua parte; area di pertinenza/il lotto di terreno; l’intorno su cui si intende intervenire;</w:t>
            </w:r>
          </w:p>
          <w:p w:rsidR="00E63F43" w:rsidRPr="00E63F43" w:rsidRDefault="00E63F43">
            <w:pPr>
              <w:pStyle w:val="ListParagraph"/>
              <w:numPr>
                <w:ilvl w:val="0"/>
                <w:numId w:val="2"/>
              </w:numPr>
              <w:spacing w:before="120"/>
              <w:jc w:val="both"/>
              <w:rPr>
                <w:sz w:val="22"/>
                <w:szCs w:val="22"/>
              </w:rPr>
            </w:pPr>
            <w:r w:rsidRPr="00E63F43">
              <w:rPr>
                <w:sz w:val="22"/>
                <w:szCs w:val="22"/>
              </w:rPr>
              <w:t>Estratto mappa catastale;</w:t>
            </w:r>
          </w:p>
          <w:p w:rsidR="00E63F43" w:rsidRDefault="00E63F43">
            <w:pPr>
              <w:pStyle w:val="ListParagraph"/>
              <w:spacing w:before="120"/>
              <w:jc w:val="both"/>
              <w:rPr>
                <w:sz w:val="22"/>
                <w:szCs w:val="22"/>
              </w:rPr>
            </w:pPr>
          </w:p>
          <w:p w:rsidR="00E63F43" w:rsidRPr="00E63F43" w:rsidRDefault="00E63F43">
            <w:pPr>
              <w:pStyle w:val="ListParagraph"/>
              <w:spacing w:before="120"/>
              <w:jc w:val="both"/>
              <w:rPr>
                <w:sz w:val="22"/>
                <w:szCs w:val="22"/>
              </w:rPr>
            </w:pPr>
          </w:p>
          <w:p w:rsidR="00E63F43" w:rsidRPr="00E63F43" w:rsidRDefault="00E63F43" w:rsidP="00E63F43">
            <w:pPr>
              <w:pStyle w:val="Predefinito"/>
              <w:ind w:left="300" w:hanging="300"/>
              <w:jc w:val="both"/>
              <w:rPr>
                <w:b/>
                <w:i/>
                <w:sz w:val="22"/>
                <w:szCs w:val="22"/>
              </w:rPr>
            </w:pPr>
            <w:r w:rsidRPr="00E63F43">
              <w:rPr>
                <w:b/>
                <w:i/>
                <w:sz w:val="22"/>
                <w:szCs w:val="22"/>
              </w:rPr>
              <w:t>3.INDICAZIONE DEL PROVVEDIMENTO MINISTERIALE DI DICHIARAZIONE DI NOTEVOLE INTERESSE PUBBLICO (art.136 D.Lgs. 42/04 e ss.mm.ii.) CARATTERIZZANTE L’AREA DI INTERVENTO (barrare la relativa casella)</w:t>
            </w:r>
          </w:p>
          <w:p w:rsidR="00E63F43" w:rsidRPr="00E63F43" w:rsidRDefault="00E63F43" w:rsidP="00E63F43">
            <w:pPr>
              <w:pStyle w:val="ListParagraph"/>
              <w:spacing w:before="120"/>
              <w:ind w:left="119"/>
              <w:jc w:val="both"/>
              <w:rPr>
                <w:sz w:val="22"/>
                <w:szCs w:val="22"/>
              </w:rPr>
            </w:pPr>
            <w:r>
              <w:rPr>
                <w:rFonts w:ascii="Wingdings" w:hAnsi="Wingdings"/>
                <w:sz w:val="22"/>
                <w:szCs w:val="22"/>
              </w:rPr>
              <w:fldChar w:fldCharType="begin">
                <w:ffData>
                  <w:name w:val="Controllo1"/>
                  <w:enabled/>
                  <w:calcOnExit w:val="0"/>
                  <w:checkBox>
                    <w:sizeAuto/>
                    <w:default w:val="0"/>
                  </w:checkBox>
                </w:ffData>
              </w:fldChar>
            </w:r>
            <w:bookmarkStart w:id="0" w:name="Controllo1"/>
            <w:r>
              <w:rPr>
                <w:rFonts w:ascii="Wingdings" w:hAnsi="Wingdings"/>
                <w:sz w:val="22"/>
                <w:szCs w:val="22"/>
              </w:rPr>
              <w:instrText xml:space="preserve"> FORMCHECKBOX </w:instrText>
            </w:r>
            <w:r>
              <w:rPr>
                <w:rFonts w:ascii="Wingdings" w:hAnsi="Wingdings"/>
                <w:sz w:val="22"/>
                <w:szCs w:val="22"/>
              </w:rPr>
            </w:r>
            <w:r>
              <w:rPr>
                <w:rFonts w:ascii="Wingdings" w:hAnsi="Wingdings"/>
                <w:sz w:val="22"/>
                <w:szCs w:val="22"/>
              </w:rPr>
              <w:fldChar w:fldCharType="end"/>
            </w:r>
            <w:bookmarkEnd w:id="0"/>
            <w:r w:rsidRPr="00E63F43">
              <w:rPr>
                <w:rFonts w:ascii="Wingdings" w:hAnsi="Wingdings"/>
                <w:sz w:val="22"/>
                <w:szCs w:val="22"/>
              </w:rPr>
              <w:t></w:t>
            </w:r>
            <w:r w:rsidRPr="00E63F43">
              <w:rPr>
                <w:rFonts w:ascii="Wingdings" w:hAnsi="Wingdings"/>
                <w:sz w:val="22"/>
                <w:szCs w:val="22"/>
              </w:rPr>
              <w:t></w:t>
            </w:r>
            <w:r w:rsidRPr="00E63F43">
              <w:rPr>
                <w:sz w:val="22"/>
                <w:szCs w:val="22"/>
              </w:rPr>
              <w:t>D.M. 25/09/1958</w:t>
            </w:r>
          </w:p>
          <w:p w:rsidR="00E63F43" w:rsidRPr="00E63F43" w:rsidRDefault="00E63F43" w:rsidP="00E63F43">
            <w:pPr>
              <w:pStyle w:val="ListParagraph"/>
              <w:spacing w:before="120"/>
              <w:ind w:left="119"/>
              <w:jc w:val="both"/>
              <w:rPr>
                <w:sz w:val="22"/>
                <w:szCs w:val="22"/>
              </w:rPr>
            </w:pPr>
            <w:r>
              <w:rPr>
                <w:rFonts w:ascii="Wingdings" w:hAnsi="Wingdings"/>
                <w:sz w:val="22"/>
                <w:szCs w:val="22"/>
              </w:rPr>
              <w:fldChar w:fldCharType="begin">
                <w:ffData>
                  <w:name w:val="Controllo2"/>
                  <w:enabled/>
                  <w:calcOnExit w:val="0"/>
                  <w:checkBox>
                    <w:sizeAuto/>
                    <w:default w:val="0"/>
                  </w:checkBox>
                </w:ffData>
              </w:fldChar>
            </w:r>
            <w:bookmarkStart w:id="1" w:name="Controllo2"/>
            <w:r>
              <w:rPr>
                <w:rFonts w:ascii="Wingdings" w:hAnsi="Wingdings"/>
                <w:sz w:val="22"/>
                <w:szCs w:val="22"/>
              </w:rPr>
              <w:instrText xml:space="preserve"> FORMCHECKBOX </w:instrText>
            </w:r>
            <w:r>
              <w:rPr>
                <w:rFonts w:ascii="Wingdings" w:hAnsi="Wingdings"/>
                <w:sz w:val="22"/>
                <w:szCs w:val="22"/>
              </w:rPr>
            </w:r>
            <w:r>
              <w:rPr>
                <w:rFonts w:ascii="Wingdings" w:hAnsi="Wingdings"/>
                <w:sz w:val="22"/>
                <w:szCs w:val="22"/>
              </w:rPr>
              <w:fldChar w:fldCharType="end"/>
            </w:r>
            <w:bookmarkEnd w:id="1"/>
            <w:r w:rsidRPr="00E63F43">
              <w:rPr>
                <w:rFonts w:ascii="Wingdings" w:hAnsi="Wingdings"/>
                <w:sz w:val="22"/>
                <w:szCs w:val="22"/>
              </w:rPr>
              <w:t></w:t>
            </w:r>
            <w:r w:rsidRPr="00E63F43">
              <w:rPr>
                <w:rFonts w:ascii="Wingdings" w:hAnsi="Wingdings"/>
                <w:sz w:val="22"/>
                <w:szCs w:val="22"/>
              </w:rPr>
              <w:t></w:t>
            </w:r>
            <w:r w:rsidRPr="00E63F43">
              <w:rPr>
                <w:sz w:val="22"/>
                <w:szCs w:val="22"/>
              </w:rPr>
              <w:t>D.M. 27/01/1975 G.U. 54 del 1975</w:t>
            </w:r>
          </w:p>
          <w:p w:rsidR="00E63F43" w:rsidRPr="00E63F43" w:rsidRDefault="00E63F43" w:rsidP="00E63F43">
            <w:pPr>
              <w:pStyle w:val="ListParagraph"/>
              <w:spacing w:before="120"/>
              <w:ind w:left="119"/>
              <w:jc w:val="both"/>
              <w:rPr>
                <w:sz w:val="22"/>
                <w:szCs w:val="22"/>
              </w:rPr>
            </w:pPr>
            <w:r>
              <w:rPr>
                <w:rFonts w:ascii="Wingdings" w:hAnsi="Wingdings"/>
                <w:sz w:val="22"/>
                <w:szCs w:val="22"/>
              </w:rPr>
              <w:fldChar w:fldCharType="begin">
                <w:ffData>
                  <w:name w:val="Controllo3"/>
                  <w:enabled/>
                  <w:calcOnExit w:val="0"/>
                  <w:checkBox>
                    <w:sizeAuto/>
                    <w:default w:val="0"/>
                  </w:checkBox>
                </w:ffData>
              </w:fldChar>
            </w:r>
            <w:bookmarkStart w:id="2" w:name="Controllo3"/>
            <w:r>
              <w:rPr>
                <w:rFonts w:ascii="Wingdings" w:hAnsi="Wingdings"/>
                <w:sz w:val="22"/>
                <w:szCs w:val="22"/>
              </w:rPr>
              <w:instrText xml:space="preserve"> FORMCHECKBOX </w:instrText>
            </w:r>
            <w:r>
              <w:rPr>
                <w:rFonts w:ascii="Wingdings" w:hAnsi="Wingdings"/>
                <w:sz w:val="22"/>
                <w:szCs w:val="22"/>
              </w:rPr>
            </w:r>
            <w:r>
              <w:rPr>
                <w:rFonts w:ascii="Wingdings" w:hAnsi="Wingdings"/>
                <w:sz w:val="22"/>
                <w:szCs w:val="22"/>
              </w:rPr>
              <w:fldChar w:fldCharType="end"/>
            </w:r>
            <w:bookmarkEnd w:id="2"/>
            <w:r>
              <w:rPr>
                <w:rFonts w:ascii="Wingdings" w:hAnsi="Wingdings"/>
                <w:sz w:val="22"/>
                <w:szCs w:val="22"/>
              </w:rPr>
              <w:t></w:t>
            </w:r>
            <w:r w:rsidRPr="00E63F43">
              <w:rPr>
                <w:rFonts w:ascii="Wingdings" w:hAnsi="Wingdings"/>
                <w:sz w:val="22"/>
                <w:szCs w:val="22"/>
              </w:rPr>
              <w:t></w:t>
            </w:r>
            <w:r w:rsidRPr="00E63F43">
              <w:rPr>
                <w:sz w:val="22"/>
                <w:szCs w:val="22"/>
              </w:rPr>
              <w:t>D.M. 20/04/1972 G.U. 139 del 1972</w:t>
            </w:r>
          </w:p>
          <w:p w:rsidR="00E63F43" w:rsidRPr="00E63F43" w:rsidRDefault="00E63F43" w:rsidP="00E63F43">
            <w:pPr>
              <w:pStyle w:val="ListParagraph"/>
              <w:spacing w:before="120"/>
              <w:ind w:left="119"/>
              <w:jc w:val="both"/>
              <w:rPr>
                <w:sz w:val="22"/>
                <w:szCs w:val="22"/>
              </w:rPr>
            </w:pPr>
            <w:r>
              <w:rPr>
                <w:rFonts w:ascii="Wingdings" w:hAnsi="Wingdings"/>
                <w:sz w:val="22"/>
                <w:szCs w:val="22"/>
              </w:rPr>
              <w:fldChar w:fldCharType="begin">
                <w:ffData>
                  <w:name w:val="Controllo4"/>
                  <w:enabled/>
                  <w:calcOnExit w:val="0"/>
                  <w:checkBox>
                    <w:sizeAuto/>
                    <w:default w:val="0"/>
                  </w:checkBox>
                </w:ffData>
              </w:fldChar>
            </w:r>
            <w:bookmarkStart w:id="3" w:name="Controllo4"/>
            <w:r>
              <w:rPr>
                <w:rFonts w:ascii="Wingdings" w:hAnsi="Wingdings"/>
                <w:sz w:val="22"/>
                <w:szCs w:val="22"/>
              </w:rPr>
              <w:instrText xml:space="preserve"> FORMCHECKBOX </w:instrText>
            </w:r>
            <w:r>
              <w:rPr>
                <w:rFonts w:ascii="Wingdings" w:hAnsi="Wingdings"/>
                <w:sz w:val="22"/>
                <w:szCs w:val="22"/>
              </w:rPr>
            </w:r>
            <w:r>
              <w:rPr>
                <w:rFonts w:ascii="Wingdings" w:hAnsi="Wingdings"/>
                <w:sz w:val="22"/>
                <w:szCs w:val="22"/>
              </w:rPr>
              <w:fldChar w:fldCharType="end"/>
            </w:r>
            <w:bookmarkEnd w:id="3"/>
            <w:r w:rsidRPr="00E63F43">
              <w:rPr>
                <w:rFonts w:ascii="Wingdings" w:hAnsi="Wingdings"/>
                <w:sz w:val="22"/>
                <w:szCs w:val="22"/>
              </w:rPr>
              <w:t></w:t>
            </w:r>
            <w:r w:rsidRPr="00E63F43">
              <w:rPr>
                <w:rFonts w:ascii="Wingdings" w:hAnsi="Wingdings"/>
                <w:sz w:val="22"/>
                <w:szCs w:val="22"/>
              </w:rPr>
              <w:t></w:t>
            </w:r>
            <w:r w:rsidRPr="00E63F43">
              <w:rPr>
                <w:sz w:val="22"/>
                <w:szCs w:val="22"/>
              </w:rPr>
              <w:t>D.M. 20/05/1957 G.U. 141 del 1957</w:t>
            </w:r>
          </w:p>
          <w:p w:rsidR="00E63F43" w:rsidRPr="00E63F43" w:rsidRDefault="00E63F43" w:rsidP="00E63F43">
            <w:pPr>
              <w:pStyle w:val="ListParagraph"/>
              <w:spacing w:before="120"/>
              <w:ind w:left="119"/>
              <w:jc w:val="both"/>
              <w:rPr>
                <w:sz w:val="22"/>
                <w:szCs w:val="22"/>
              </w:rPr>
            </w:pPr>
            <w:r>
              <w:rPr>
                <w:rFonts w:ascii="Wingdings" w:hAnsi="Wingdings"/>
                <w:sz w:val="22"/>
                <w:szCs w:val="22"/>
              </w:rPr>
              <w:fldChar w:fldCharType="begin">
                <w:ffData>
                  <w:name w:val="Controllo5"/>
                  <w:enabled/>
                  <w:calcOnExit w:val="0"/>
                  <w:checkBox>
                    <w:sizeAuto/>
                    <w:default w:val="0"/>
                  </w:checkBox>
                </w:ffData>
              </w:fldChar>
            </w:r>
            <w:bookmarkStart w:id="4" w:name="Controllo5"/>
            <w:r>
              <w:rPr>
                <w:rFonts w:ascii="Wingdings" w:hAnsi="Wingdings"/>
                <w:sz w:val="22"/>
                <w:szCs w:val="22"/>
              </w:rPr>
              <w:instrText xml:space="preserve"> FORMCHECKBOX </w:instrText>
            </w:r>
            <w:r>
              <w:rPr>
                <w:rFonts w:ascii="Wingdings" w:hAnsi="Wingdings"/>
                <w:sz w:val="22"/>
                <w:szCs w:val="22"/>
              </w:rPr>
            </w:r>
            <w:r>
              <w:rPr>
                <w:rFonts w:ascii="Wingdings" w:hAnsi="Wingdings"/>
                <w:sz w:val="22"/>
                <w:szCs w:val="22"/>
              </w:rPr>
              <w:fldChar w:fldCharType="end"/>
            </w:r>
            <w:bookmarkEnd w:id="4"/>
            <w:r>
              <w:rPr>
                <w:rFonts w:ascii="Wingdings" w:hAnsi="Wingdings"/>
                <w:sz w:val="22"/>
                <w:szCs w:val="22"/>
              </w:rPr>
              <w:t></w:t>
            </w:r>
            <w:r w:rsidRPr="00E63F43">
              <w:rPr>
                <w:rFonts w:ascii="Wingdings" w:hAnsi="Wingdings"/>
                <w:sz w:val="22"/>
                <w:szCs w:val="22"/>
              </w:rPr>
              <w:t></w:t>
            </w:r>
            <w:r w:rsidRPr="00E63F43">
              <w:rPr>
                <w:sz w:val="22"/>
                <w:szCs w:val="22"/>
              </w:rPr>
              <w:t>D.M. 11/04/1973 G.U. 145 del 1973</w:t>
            </w:r>
          </w:p>
          <w:p w:rsidR="00E63F43" w:rsidRPr="00E63F43" w:rsidRDefault="00E63F43" w:rsidP="00E63F43">
            <w:pPr>
              <w:pStyle w:val="ListParagraph"/>
              <w:spacing w:before="120"/>
              <w:ind w:left="119"/>
              <w:jc w:val="both"/>
              <w:rPr>
                <w:sz w:val="22"/>
                <w:szCs w:val="22"/>
              </w:rPr>
            </w:pPr>
            <w:r>
              <w:rPr>
                <w:rFonts w:ascii="Wingdings" w:hAnsi="Wingdings"/>
                <w:sz w:val="22"/>
                <w:szCs w:val="22"/>
              </w:rPr>
              <w:fldChar w:fldCharType="begin">
                <w:ffData>
                  <w:name w:val="Controllo6"/>
                  <w:enabled/>
                  <w:calcOnExit w:val="0"/>
                  <w:checkBox>
                    <w:sizeAuto/>
                    <w:default w:val="0"/>
                  </w:checkBox>
                </w:ffData>
              </w:fldChar>
            </w:r>
            <w:bookmarkStart w:id="5" w:name="Controllo6"/>
            <w:r>
              <w:rPr>
                <w:rFonts w:ascii="Wingdings" w:hAnsi="Wingdings"/>
                <w:sz w:val="22"/>
                <w:szCs w:val="22"/>
              </w:rPr>
              <w:instrText xml:space="preserve"> FORMCHECKBOX </w:instrText>
            </w:r>
            <w:r>
              <w:rPr>
                <w:rFonts w:ascii="Wingdings" w:hAnsi="Wingdings"/>
                <w:sz w:val="22"/>
                <w:szCs w:val="22"/>
              </w:rPr>
            </w:r>
            <w:r>
              <w:rPr>
                <w:rFonts w:ascii="Wingdings" w:hAnsi="Wingdings"/>
                <w:sz w:val="22"/>
                <w:szCs w:val="22"/>
              </w:rPr>
              <w:fldChar w:fldCharType="end"/>
            </w:r>
            <w:bookmarkEnd w:id="5"/>
            <w:r w:rsidRPr="00E63F43">
              <w:rPr>
                <w:rFonts w:ascii="Wingdings" w:hAnsi="Wingdings"/>
                <w:sz w:val="22"/>
                <w:szCs w:val="22"/>
              </w:rPr>
              <w:t></w:t>
            </w:r>
            <w:r>
              <w:rPr>
                <w:rFonts w:ascii="Wingdings" w:hAnsi="Wingdings"/>
                <w:sz w:val="22"/>
                <w:szCs w:val="22"/>
              </w:rPr>
              <w:t></w:t>
            </w:r>
            <w:r w:rsidRPr="00E63F43">
              <w:rPr>
                <w:sz w:val="22"/>
                <w:szCs w:val="22"/>
              </w:rPr>
              <w:t>D.M. 17/10/1985 G.U. 185 del 1985</w:t>
            </w:r>
          </w:p>
          <w:p w:rsidR="00E63F43" w:rsidRPr="00E63F43" w:rsidRDefault="00E63F43" w:rsidP="00E63F43">
            <w:pPr>
              <w:pStyle w:val="ListParagraph"/>
              <w:spacing w:before="120"/>
              <w:ind w:left="119"/>
              <w:jc w:val="both"/>
              <w:rPr>
                <w:sz w:val="22"/>
                <w:szCs w:val="22"/>
              </w:rPr>
            </w:pPr>
            <w:r>
              <w:rPr>
                <w:rFonts w:ascii="Wingdings" w:hAnsi="Wingdings"/>
                <w:sz w:val="22"/>
                <w:szCs w:val="22"/>
              </w:rPr>
              <w:fldChar w:fldCharType="begin">
                <w:ffData>
                  <w:name w:val="Controllo7"/>
                  <w:enabled/>
                  <w:calcOnExit w:val="0"/>
                  <w:checkBox>
                    <w:sizeAuto/>
                    <w:default w:val="0"/>
                  </w:checkBox>
                </w:ffData>
              </w:fldChar>
            </w:r>
            <w:bookmarkStart w:id="6" w:name="Controllo7"/>
            <w:r>
              <w:rPr>
                <w:rFonts w:ascii="Wingdings" w:hAnsi="Wingdings"/>
                <w:sz w:val="22"/>
                <w:szCs w:val="22"/>
              </w:rPr>
              <w:instrText xml:space="preserve"> FORMCHECKBOX </w:instrText>
            </w:r>
            <w:r>
              <w:rPr>
                <w:rFonts w:ascii="Wingdings" w:hAnsi="Wingdings"/>
                <w:sz w:val="22"/>
                <w:szCs w:val="22"/>
              </w:rPr>
            </w:r>
            <w:r>
              <w:rPr>
                <w:rFonts w:ascii="Wingdings" w:hAnsi="Wingdings"/>
                <w:sz w:val="22"/>
                <w:szCs w:val="22"/>
              </w:rPr>
              <w:fldChar w:fldCharType="end"/>
            </w:r>
            <w:bookmarkEnd w:id="6"/>
            <w:r w:rsidRPr="00E63F43">
              <w:rPr>
                <w:rFonts w:ascii="Wingdings" w:hAnsi="Wingdings"/>
                <w:sz w:val="22"/>
                <w:szCs w:val="22"/>
              </w:rPr>
              <w:t></w:t>
            </w:r>
            <w:r>
              <w:rPr>
                <w:rFonts w:ascii="Wingdings" w:hAnsi="Wingdings"/>
                <w:sz w:val="22"/>
                <w:szCs w:val="22"/>
              </w:rPr>
              <w:t></w:t>
            </w:r>
            <w:r w:rsidRPr="00E63F43">
              <w:rPr>
                <w:sz w:val="22"/>
                <w:szCs w:val="22"/>
              </w:rPr>
              <w:t>D.M. 17/07/1985 G.U. 190 del 1985</w:t>
            </w:r>
          </w:p>
          <w:p w:rsidR="00E63F43" w:rsidRPr="00E63F43" w:rsidRDefault="00E63F43" w:rsidP="00E63F43">
            <w:pPr>
              <w:pStyle w:val="ListParagraph"/>
              <w:spacing w:before="120"/>
              <w:ind w:left="119"/>
              <w:jc w:val="both"/>
              <w:rPr>
                <w:sz w:val="22"/>
                <w:szCs w:val="22"/>
              </w:rPr>
            </w:pPr>
            <w:r>
              <w:rPr>
                <w:rFonts w:ascii="Wingdings" w:hAnsi="Wingdings"/>
                <w:sz w:val="22"/>
                <w:szCs w:val="22"/>
              </w:rPr>
              <w:fldChar w:fldCharType="begin">
                <w:ffData>
                  <w:name w:val="Controllo8"/>
                  <w:enabled/>
                  <w:calcOnExit w:val="0"/>
                  <w:checkBox>
                    <w:sizeAuto/>
                    <w:default w:val="0"/>
                  </w:checkBox>
                </w:ffData>
              </w:fldChar>
            </w:r>
            <w:bookmarkStart w:id="7" w:name="Controllo8"/>
            <w:r>
              <w:rPr>
                <w:rFonts w:ascii="Wingdings" w:hAnsi="Wingdings"/>
                <w:sz w:val="22"/>
                <w:szCs w:val="22"/>
              </w:rPr>
              <w:instrText xml:space="preserve"> FORMCHECKBOX </w:instrText>
            </w:r>
            <w:r>
              <w:rPr>
                <w:rFonts w:ascii="Wingdings" w:hAnsi="Wingdings"/>
                <w:sz w:val="22"/>
                <w:szCs w:val="22"/>
              </w:rPr>
            </w:r>
            <w:r>
              <w:rPr>
                <w:rFonts w:ascii="Wingdings" w:hAnsi="Wingdings"/>
                <w:sz w:val="22"/>
                <w:szCs w:val="22"/>
              </w:rPr>
              <w:fldChar w:fldCharType="end"/>
            </w:r>
            <w:bookmarkEnd w:id="7"/>
            <w:r w:rsidRPr="00E63F43">
              <w:rPr>
                <w:rFonts w:ascii="Wingdings" w:hAnsi="Wingdings"/>
                <w:sz w:val="22"/>
                <w:szCs w:val="22"/>
              </w:rPr>
              <w:t></w:t>
            </w:r>
            <w:r>
              <w:rPr>
                <w:rFonts w:ascii="Wingdings" w:hAnsi="Wingdings"/>
                <w:sz w:val="22"/>
                <w:szCs w:val="22"/>
              </w:rPr>
              <w:t></w:t>
            </w:r>
            <w:r w:rsidRPr="00E63F43">
              <w:rPr>
                <w:sz w:val="22"/>
                <w:szCs w:val="22"/>
              </w:rPr>
              <w:t>D.M. 16/06/1975 G.U. 196 del 1975</w:t>
            </w:r>
          </w:p>
          <w:p w:rsidR="00E63F43" w:rsidRPr="00E63F43" w:rsidRDefault="00E63F43" w:rsidP="00E63F43">
            <w:pPr>
              <w:pStyle w:val="ListParagraph"/>
              <w:spacing w:before="120"/>
              <w:ind w:left="119"/>
              <w:jc w:val="both"/>
              <w:rPr>
                <w:sz w:val="22"/>
                <w:szCs w:val="22"/>
              </w:rPr>
            </w:pPr>
            <w:r>
              <w:rPr>
                <w:rFonts w:ascii="Wingdings" w:hAnsi="Wingdings"/>
                <w:sz w:val="22"/>
                <w:szCs w:val="22"/>
              </w:rPr>
              <w:fldChar w:fldCharType="begin">
                <w:ffData>
                  <w:name w:val="Controllo9"/>
                  <w:enabled/>
                  <w:calcOnExit w:val="0"/>
                  <w:checkBox>
                    <w:sizeAuto/>
                    <w:default w:val="0"/>
                  </w:checkBox>
                </w:ffData>
              </w:fldChar>
            </w:r>
            <w:bookmarkStart w:id="8" w:name="Controllo9"/>
            <w:r>
              <w:rPr>
                <w:rFonts w:ascii="Wingdings" w:hAnsi="Wingdings"/>
                <w:sz w:val="22"/>
                <w:szCs w:val="22"/>
              </w:rPr>
              <w:instrText xml:space="preserve"> FORMCHECKBOX </w:instrText>
            </w:r>
            <w:r>
              <w:rPr>
                <w:rFonts w:ascii="Wingdings" w:hAnsi="Wingdings"/>
                <w:sz w:val="22"/>
                <w:szCs w:val="22"/>
              </w:rPr>
            </w:r>
            <w:r>
              <w:rPr>
                <w:rFonts w:ascii="Wingdings" w:hAnsi="Wingdings"/>
                <w:sz w:val="22"/>
                <w:szCs w:val="22"/>
              </w:rPr>
              <w:fldChar w:fldCharType="end"/>
            </w:r>
            <w:bookmarkEnd w:id="8"/>
            <w:r w:rsidRPr="00E63F43">
              <w:rPr>
                <w:rFonts w:ascii="Wingdings" w:hAnsi="Wingdings"/>
                <w:sz w:val="22"/>
                <w:szCs w:val="22"/>
              </w:rPr>
              <w:t></w:t>
            </w:r>
            <w:r>
              <w:rPr>
                <w:rFonts w:ascii="Wingdings" w:hAnsi="Wingdings"/>
                <w:sz w:val="22"/>
                <w:szCs w:val="22"/>
              </w:rPr>
              <w:t></w:t>
            </w:r>
            <w:r w:rsidRPr="00E63F43">
              <w:rPr>
                <w:sz w:val="22"/>
                <w:szCs w:val="22"/>
              </w:rPr>
              <w:t>D.M. 21/06/1975 G.U. 203 del 1975</w:t>
            </w:r>
          </w:p>
          <w:p w:rsidR="00E63F43" w:rsidRPr="00E63F43" w:rsidRDefault="00E63F43" w:rsidP="00E63F43">
            <w:pPr>
              <w:pStyle w:val="ListParagraph"/>
              <w:spacing w:before="120"/>
              <w:ind w:left="119"/>
              <w:jc w:val="both"/>
              <w:rPr>
                <w:sz w:val="22"/>
                <w:szCs w:val="22"/>
              </w:rPr>
            </w:pPr>
            <w:r>
              <w:rPr>
                <w:rFonts w:ascii="Wingdings" w:hAnsi="Wingdings"/>
                <w:sz w:val="22"/>
                <w:szCs w:val="22"/>
              </w:rPr>
              <w:fldChar w:fldCharType="begin">
                <w:ffData>
                  <w:name w:val="Controllo10"/>
                  <w:enabled/>
                  <w:calcOnExit w:val="0"/>
                  <w:checkBox>
                    <w:sizeAuto/>
                    <w:default w:val="0"/>
                  </w:checkBox>
                </w:ffData>
              </w:fldChar>
            </w:r>
            <w:bookmarkStart w:id="9" w:name="Controllo10"/>
            <w:r>
              <w:rPr>
                <w:rFonts w:ascii="Wingdings" w:hAnsi="Wingdings"/>
                <w:sz w:val="22"/>
                <w:szCs w:val="22"/>
              </w:rPr>
              <w:instrText xml:space="preserve"> FORMCHECKBOX </w:instrText>
            </w:r>
            <w:r>
              <w:rPr>
                <w:rFonts w:ascii="Wingdings" w:hAnsi="Wingdings"/>
                <w:sz w:val="22"/>
                <w:szCs w:val="22"/>
              </w:rPr>
            </w:r>
            <w:r>
              <w:rPr>
                <w:rFonts w:ascii="Wingdings" w:hAnsi="Wingdings"/>
                <w:sz w:val="22"/>
                <w:szCs w:val="22"/>
              </w:rPr>
              <w:fldChar w:fldCharType="end"/>
            </w:r>
            <w:bookmarkEnd w:id="9"/>
            <w:r w:rsidRPr="00E63F43">
              <w:rPr>
                <w:rFonts w:ascii="Wingdings" w:hAnsi="Wingdings"/>
                <w:sz w:val="22"/>
                <w:szCs w:val="22"/>
              </w:rPr>
              <w:t></w:t>
            </w:r>
            <w:r w:rsidRPr="00E63F43">
              <w:rPr>
                <w:rFonts w:ascii="Wingdings" w:hAnsi="Wingdings"/>
                <w:sz w:val="22"/>
                <w:szCs w:val="22"/>
              </w:rPr>
              <w:t></w:t>
            </w:r>
            <w:r w:rsidRPr="00E63F43">
              <w:rPr>
                <w:sz w:val="22"/>
                <w:szCs w:val="22"/>
              </w:rPr>
              <w:t>D.M. 03/07/1975 G.U. 203 del 1975</w:t>
            </w:r>
          </w:p>
          <w:p w:rsidR="00E63F43" w:rsidRPr="00E63F43" w:rsidRDefault="00E63F43" w:rsidP="00E63F43">
            <w:pPr>
              <w:pStyle w:val="ListParagraph"/>
              <w:spacing w:before="120"/>
              <w:ind w:left="119"/>
              <w:jc w:val="both"/>
              <w:rPr>
                <w:sz w:val="22"/>
                <w:szCs w:val="22"/>
              </w:rPr>
            </w:pPr>
            <w:r>
              <w:rPr>
                <w:rFonts w:ascii="Wingdings" w:hAnsi="Wingdings"/>
                <w:sz w:val="22"/>
                <w:szCs w:val="22"/>
              </w:rPr>
              <w:lastRenderedPageBreak/>
              <w:fldChar w:fldCharType="begin">
                <w:ffData>
                  <w:name w:val="Controllo11"/>
                  <w:enabled/>
                  <w:calcOnExit w:val="0"/>
                  <w:checkBox>
                    <w:sizeAuto/>
                    <w:default w:val="0"/>
                  </w:checkBox>
                </w:ffData>
              </w:fldChar>
            </w:r>
            <w:bookmarkStart w:id="10" w:name="Controllo11"/>
            <w:r>
              <w:rPr>
                <w:rFonts w:ascii="Wingdings" w:hAnsi="Wingdings"/>
                <w:sz w:val="22"/>
                <w:szCs w:val="22"/>
              </w:rPr>
              <w:instrText xml:space="preserve"> FORMCHECKBOX </w:instrText>
            </w:r>
            <w:r>
              <w:rPr>
                <w:rFonts w:ascii="Wingdings" w:hAnsi="Wingdings"/>
                <w:sz w:val="22"/>
                <w:szCs w:val="22"/>
              </w:rPr>
            </w:r>
            <w:r>
              <w:rPr>
                <w:rFonts w:ascii="Wingdings" w:hAnsi="Wingdings"/>
                <w:sz w:val="22"/>
                <w:szCs w:val="22"/>
              </w:rPr>
              <w:fldChar w:fldCharType="end"/>
            </w:r>
            <w:bookmarkEnd w:id="10"/>
            <w:r w:rsidRPr="00E63F43">
              <w:rPr>
                <w:rFonts w:ascii="Wingdings" w:hAnsi="Wingdings"/>
                <w:sz w:val="22"/>
                <w:szCs w:val="22"/>
              </w:rPr>
              <w:t></w:t>
            </w:r>
            <w:r>
              <w:rPr>
                <w:rFonts w:ascii="Wingdings" w:hAnsi="Wingdings"/>
                <w:sz w:val="22"/>
                <w:szCs w:val="22"/>
              </w:rPr>
              <w:t></w:t>
            </w:r>
            <w:r w:rsidRPr="00E63F43">
              <w:rPr>
                <w:sz w:val="22"/>
                <w:szCs w:val="22"/>
              </w:rPr>
              <w:t>D.M. 16/06/1975 G.U. 204 del 1975</w:t>
            </w:r>
          </w:p>
          <w:p w:rsidR="00E63F43" w:rsidRPr="00E63F43" w:rsidRDefault="00E63F43" w:rsidP="00E63F43">
            <w:pPr>
              <w:pStyle w:val="ListParagraph"/>
              <w:spacing w:before="120"/>
              <w:ind w:left="119"/>
              <w:jc w:val="both"/>
              <w:rPr>
                <w:sz w:val="22"/>
                <w:szCs w:val="22"/>
              </w:rPr>
            </w:pPr>
            <w:r>
              <w:rPr>
                <w:rFonts w:ascii="Wingdings" w:hAnsi="Wingdings"/>
                <w:sz w:val="22"/>
                <w:szCs w:val="22"/>
              </w:rPr>
              <w:fldChar w:fldCharType="begin">
                <w:ffData>
                  <w:name w:val="Controllo12"/>
                  <w:enabled/>
                  <w:calcOnExit w:val="0"/>
                  <w:checkBox>
                    <w:sizeAuto/>
                    <w:default w:val="0"/>
                  </w:checkBox>
                </w:ffData>
              </w:fldChar>
            </w:r>
            <w:bookmarkStart w:id="11" w:name="Controllo12"/>
            <w:r>
              <w:rPr>
                <w:rFonts w:ascii="Wingdings" w:hAnsi="Wingdings"/>
                <w:sz w:val="22"/>
                <w:szCs w:val="22"/>
              </w:rPr>
              <w:instrText xml:space="preserve"> FORMCHECKBOX </w:instrText>
            </w:r>
            <w:r>
              <w:rPr>
                <w:rFonts w:ascii="Wingdings" w:hAnsi="Wingdings"/>
                <w:sz w:val="22"/>
                <w:szCs w:val="22"/>
              </w:rPr>
            </w:r>
            <w:r>
              <w:rPr>
                <w:rFonts w:ascii="Wingdings" w:hAnsi="Wingdings"/>
                <w:sz w:val="22"/>
                <w:szCs w:val="22"/>
              </w:rPr>
              <w:fldChar w:fldCharType="end"/>
            </w:r>
            <w:bookmarkEnd w:id="11"/>
            <w:r>
              <w:rPr>
                <w:rFonts w:ascii="Wingdings" w:hAnsi="Wingdings"/>
                <w:sz w:val="22"/>
                <w:szCs w:val="22"/>
              </w:rPr>
              <w:t></w:t>
            </w:r>
            <w:r w:rsidRPr="00E63F43">
              <w:rPr>
                <w:rFonts w:ascii="Wingdings" w:hAnsi="Wingdings"/>
                <w:sz w:val="22"/>
                <w:szCs w:val="22"/>
              </w:rPr>
              <w:t></w:t>
            </w:r>
            <w:r w:rsidRPr="00E63F43">
              <w:rPr>
                <w:sz w:val="22"/>
                <w:szCs w:val="22"/>
              </w:rPr>
              <w:t>D.M. 11/10/1967 G.U. 275/1967</w:t>
            </w:r>
          </w:p>
          <w:p w:rsidR="00E63F43" w:rsidRDefault="00E63F43">
            <w:pPr>
              <w:pStyle w:val="Predefinito"/>
              <w:jc w:val="both"/>
              <w:rPr>
                <w:sz w:val="22"/>
                <w:szCs w:val="22"/>
              </w:rPr>
            </w:pPr>
          </w:p>
          <w:p w:rsidR="00E63F43" w:rsidRPr="00E63F43" w:rsidRDefault="00E63F43">
            <w:pPr>
              <w:pStyle w:val="Predefinito"/>
              <w:jc w:val="both"/>
              <w:rPr>
                <w:sz w:val="22"/>
                <w:szCs w:val="22"/>
              </w:rPr>
            </w:pPr>
          </w:p>
          <w:p w:rsidR="00E63F43" w:rsidRDefault="00E63F43">
            <w:pPr>
              <w:pStyle w:val="Predefinito"/>
              <w:jc w:val="both"/>
              <w:rPr>
                <w:b/>
                <w:i/>
                <w:sz w:val="22"/>
                <w:szCs w:val="22"/>
              </w:rPr>
            </w:pPr>
            <w:r w:rsidRPr="00E63F43">
              <w:rPr>
                <w:b/>
                <w:i/>
                <w:sz w:val="22"/>
                <w:szCs w:val="22"/>
              </w:rPr>
              <w:t xml:space="preserve">4.PRESENZA </w:t>
            </w:r>
            <w:proofErr w:type="spellStart"/>
            <w:r w:rsidRPr="00E63F43">
              <w:rPr>
                <w:b/>
                <w:i/>
                <w:sz w:val="22"/>
                <w:szCs w:val="22"/>
              </w:rPr>
              <w:t>DI</w:t>
            </w:r>
            <w:proofErr w:type="spellEnd"/>
            <w:r w:rsidRPr="00E63F43">
              <w:rPr>
                <w:b/>
                <w:i/>
                <w:sz w:val="22"/>
                <w:szCs w:val="22"/>
              </w:rPr>
              <w:t xml:space="preserve"> AREE TUTELATE PER LEGGE (art. 142 del D.Lgs. 42/04 e ss.mm.ii.):</w:t>
            </w:r>
          </w:p>
          <w:p w:rsidR="00E63F43" w:rsidRPr="00E63F43" w:rsidRDefault="00E63F43" w:rsidP="00E63F43">
            <w:pPr>
              <w:pStyle w:val="Predefinito"/>
              <w:spacing w:before="120"/>
              <w:jc w:val="both"/>
              <w:rPr>
                <w:sz w:val="22"/>
                <w:szCs w:val="22"/>
              </w:rPr>
            </w:pPr>
            <w:r>
              <w:rPr>
                <w:rFonts w:ascii="Wingdings" w:hAnsi="Wingdings"/>
                <w:sz w:val="22"/>
                <w:szCs w:val="22"/>
              </w:rPr>
              <w:fldChar w:fldCharType="begin">
                <w:ffData>
                  <w:name w:val="Controllo13"/>
                  <w:enabled/>
                  <w:calcOnExit w:val="0"/>
                  <w:checkBox>
                    <w:sizeAuto/>
                    <w:default w:val="0"/>
                  </w:checkBox>
                </w:ffData>
              </w:fldChar>
            </w:r>
            <w:bookmarkStart w:id="12" w:name="Controllo13"/>
            <w:r>
              <w:rPr>
                <w:rFonts w:ascii="Wingdings" w:hAnsi="Wingdings"/>
                <w:sz w:val="22"/>
                <w:szCs w:val="22"/>
              </w:rPr>
              <w:instrText xml:space="preserve"> FORMCHECKBOX </w:instrText>
            </w:r>
            <w:r>
              <w:rPr>
                <w:rFonts w:ascii="Wingdings" w:hAnsi="Wingdings"/>
                <w:sz w:val="22"/>
                <w:szCs w:val="22"/>
              </w:rPr>
            </w:r>
            <w:r>
              <w:rPr>
                <w:rFonts w:ascii="Wingdings" w:hAnsi="Wingdings"/>
                <w:sz w:val="22"/>
                <w:szCs w:val="22"/>
              </w:rPr>
              <w:fldChar w:fldCharType="end"/>
            </w:r>
            <w:bookmarkEnd w:id="12"/>
            <w:r w:rsidRPr="00E63F43">
              <w:rPr>
                <w:rFonts w:ascii="Wingdings" w:hAnsi="Wingdings"/>
                <w:sz w:val="22"/>
                <w:szCs w:val="22"/>
              </w:rPr>
              <w:t></w:t>
            </w:r>
            <w:r w:rsidRPr="00E63F43">
              <w:rPr>
                <w:sz w:val="22"/>
                <w:szCs w:val="22"/>
              </w:rPr>
              <w:t>lett. b) i territori contermini ai laghi compresi in una fascia della profondità di 300 metri dalla linea di battigia</w:t>
            </w:r>
          </w:p>
          <w:p w:rsidR="00E63F43" w:rsidRPr="00E63F43" w:rsidRDefault="00E63F43" w:rsidP="00E63F43">
            <w:pPr>
              <w:pStyle w:val="Predefinito"/>
              <w:spacing w:before="120"/>
              <w:jc w:val="both"/>
              <w:rPr>
                <w:sz w:val="22"/>
                <w:szCs w:val="22"/>
              </w:rPr>
            </w:pPr>
            <w:r>
              <w:rPr>
                <w:rFonts w:ascii="Wingdings" w:hAnsi="Wingdings"/>
                <w:sz w:val="22"/>
                <w:szCs w:val="22"/>
              </w:rPr>
              <w:fldChar w:fldCharType="begin">
                <w:ffData>
                  <w:name w:val="Controllo14"/>
                  <w:enabled/>
                  <w:calcOnExit w:val="0"/>
                  <w:checkBox>
                    <w:sizeAuto/>
                    <w:default w:val="0"/>
                  </w:checkBox>
                </w:ffData>
              </w:fldChar>
            </w:r>
            <w:bookmarkStart w:id="13" w:name="Controllo14"/>
            <w:r>
              <w:rPr>
                <w:rFonts w:ascii="Wingdings" w:hAnsi="Wingdings"/>
                <w:sz w:val="22"/>
                <w:szCs w:val="22"/>
              </w:rPr>
              <w:instrText xml:space="preserve"> FORMCHECKBOX </w:instrText>
            </w:r>
            <w:r>
              <w:rPr>
                <w:rFonts w:ascii="Wingdings" w:hAnsi="Wingdings"/>
                <w:sz w:val="22"/>
                <w:szCs w:val="22"/>
              </w:rPr>
            </w:r>
            <w:r>
              <w:rPr>
                <w:rFonts w:ascii="Wingdings" w:hAnsi="Wingdings"/>
                <w:sz w:val="22"/>
                <w:szCs w:val="22"/>
              </w:rPr>
              <w:fldChar w:fldCharType="end"/>
            </w:r>
            <w:bookmarkEnd w:id="13"/>
            <w:r w:rsidRPr="00E63F43">
              <w:rPr>
                <w:rFonts w:ascii="Wingdings" w:hAnsi="Wingdings"/>
                <w:sz w:val="22"/>
                <w:szCs w:val="22"/>
              </w:rPr>
              <w:t></w:t>
            </w:r>
            <w:r w:rsidRPr="00E63F43">
              <w:rPr>
                <w:sz w:val="22"/>
                <w:szCs w:val="22"/>
              </w:rPr>
              <w:t xml:space="preserve">lett. c) i fiumi, i torrenti, i corsi d’acqua iscritti negli elenchi previsti dal testo unico delle disposizioni di legge sulle acque ed impianti elettrici, approvato con regio decreto 11 dicembre 1933, n. 1775, e le relative sponde o piedi degli argini per una fascia di 150 metri ciascuna (per la corretta individuazione della fascia di 150 metri si faccia riferimento a quanto specificato nell’Allegato 7B “Ricognizione, delimitazione e rappresentazione delle aree tutelate per legge ai sensi dell’art. 142 del Codice” nella Disciplina dei Beni Paesaggistici del Piano </w:t>
            </w:r>
            <w:proofErr w:type="spellStart"/>
            <w:r w:rsidRPr="00E63F43">
              <w:rPr>
                <w:sz w:val="22"/>
                <w:szCs w:val="22"/>
              </w:rPr>
              <w:t>Piano</w:t>
            </w:r>
            <w:proofErr w:type="spellEnd"/>
            <w:r w:rsidRPr="00E63F43">
              <w:rPr>
                <w:sz w:val="22"/>
                <w:szCs w:val="22"/>
              </w:rPr>
              <w:t xml:space="preserve"> di indirizzo territoriale con valenza di piano paesaggistico – Del. </w:t>
            </w:r>
            <w:proofErr w:type="spellStart"/>
            <w:r w:rsidRPr="00E63F43">
              <w:rPr>
                <w:sz w:val="22"/>
                <w:szCs w:val="22"/>
              </w:rPr>
              <w:t>C.R.</w:t>
            </w:r>
            <w:proofErr w:type="spellEnd"/>
            <w:r w:rsidRPr="00E63F43">
              <w:rPr>
                <w:sz w:val="22"/>
                <w:szCs w:val="22"/>
              </w:rPr>
              <w:t xml:space="preserve"> 27/03/2015 n.37)</w:t>
            </w:r>
          </w:p>
          <w:p w:rsidR="00E63F43" w:rsidRPr="00E63F43" w:rsidRDefault="00E63F43" w:rsidP="00E63F43">
            <w:pPr>
              <w:pStyle w:val="Predefinito"/>
              <w:spacing w:before="120"/>
              <w:jc w:val="both"/>
              <w:rPr>
                <w:sz w:val="22"/>
                <w:szCs w:val="22"/>
              </w:rPr>
            </w:pPr>
            <w:r>
              <w:rPr>
                <w:rFonts w:ascii="Wingdings" w:hAnsi="Wingdings"/>
                <w:sz w:val="22"/>
                <w:szCs w:val="22"/>
              </w:rPr>
              <w:fldChar w:fldCharType="begin">
                <w:ffData>
                  <w:name w:val="Controllo15"/>
                  <w:enabled/>
                  <w:calcOnExit w:val="0"/>
                  <w:checkBox>
                    <w:sizeAuto/>
                    <w:default w:val="0"/>
                  </w:checkBox>
                </w:ffData>
              </w:fldChar>
            </w:r>
            <w:bookmarkStart w:id="14" w:name="Controllo15"/>
            <w:r>
              <w:rPr>
                <w:rFonts w:ascii="Wingdings" w:hAnsi="Wingdings"/>
                <w:sz w:val="22"/>
                <w:szCs w:val="22"/>
              </w:rPr>
              <w:instrText xml:space="preserve"> FORMCHECKBOX </w:instrText>
            </w:r>
            <w:r>
              <w:rPr>
                <w:rFonts w:ascii="Wingdings" w:hAnsi="Wingdings"/>
                <w:sz w:val="22"/>
                <w:szCs w:val="22"/>
              </w:rPr>
            </w:r>
            <w:r>
              <w:rPr>
                <w:rFonts w:ascii="Wingdings" w:hAnsi="Wingdings"/>
                <w:sz w:val="22"/>
                <w:szCs w:val="22"/>
              </w:rPr>
              <w:fldChar w:fldCharType="end"/>
            </w:r>
            <w:bookmarkEnd w:id="14"/>
            <w:r w:rsidRPr="00E63F43">
              <w:rPr>
                <w:rFonts w:ascii="Wingdings" w:hAnsi="Wingdings"/>
                <w:sz w:val="22"/>
                <w:szCs w:val="22"/>
              </w:rPr>
              <w:t></w:t>
            </w:r>
            <w:r w:rsidRPr="00E63F43">
              <w:rPr>
                <w:sz w:val="22"/>
                <w:szCs w:val="22"/>
              </w:rPr>
              <w:t>lett. g) territori coperti da foreste e da boschi, ancorché percorsi o danneggiati dal fuoco, e quelli sottoposti a vincolo di rimboschimento, come definiti dall'articolo 2, commi 2 e 6, del decreto legislativo 18 maggio 2001, n. 227;</w:t>
            </w:r>
          </w:p>
          <w:p w:rsidR="00E63F43" w:rsidRPr="00E63F43" w:rsidRDefault="00E63F43" w:rsidP="00E63F43">
            <w:pPr>
              <w:pStyle w:val="Predefinito"/>
              <w:spacing w:before="120"/>
              <w:jc w:val="both"/>
              <w:rPr>
                <w:sz w:val="22"/>
                <w:szCs w:val="22"/>
              </w:rPr>
            </w:pPr>
            <w:r>
              <w:rPr>
                <w:rFonts w:ascii="Wingdings" w:hAnsi="Wingdings"/>
                <w:sz w:val="22"/>
                <w:szCs w:val="22"/>
              </w:rPr>
              <w:fldChar w:fldCharType="begin">
                <w:ffData>
                  <w:name w:val="Controllo16"/>
                  <w:enabled/>
                  <w:calcOnExit w:val="0"/>
                  <w:checkBox>
                    <w:sizeAuto/>
                    <w:default w:val="0"/>
                  </w:checkBox>
                </w:ffData>
              </w:fldChar>
            </w:r>
            <w:bookmarkStart w:id="15" w:name="Controllo16"/>
            <w:r>
              <w:rPr>
                <w:rFonts w:ascii="Wingdings" w:hAnsi="Wingdings"/>
                <w:sz w:val="22"/>
                <w:szCs w:val="22"/>
              </w:rPr>
              <w:instrText xml:space="preserve"> FORMCHECKBOX </w:instrText>
            </w:r>
            <w:r>
              <w:rPr>
                <w:rFonts w:ascii="Wingdings" w:hAnsi="Wingdings"/>
                <w:sz w:val="22"/>
                <w:szCs w:val="22"/>
              </w:rPr>
            </w:r>
            <w:r>
              <w:rPr>
                <w:rFonts w:ascii="Wingdings" w:hAnsi="Wingdings"/>
                <w:sz w:val="22"/>
                <w:szCs w:val="22"/>
              </w:rPr>
              <w:fldChar w:fldCharType="end"/>
            </w:r>
            <w:bookmarkEnd w:id="15"/>
            <w:r w:rsidRPr="00E63F43">
              <w:rPr>
                <w:rFonts w:ascii="Wingdings" w:hAnsi="Wingdings"/>
                <w:sz w:val="22"/>
                <w:szCs w:val="22"/>
              </w:rPr>
              <w:t></w:t>
            </w:r>
            <w:r w:rsidRPr="00E63F43">
              <w:rPr>
                <w:sz w:val="22"/>
                <w:szCs w:val="22"/>
              </w:rPr>
              <w:t>lett. h) le aree assegnate alle università agrarie e le zone gravate da usi civici;</w:t>
            </w:r>
          </w:p>
          <w:p w:rsidR="00E63F43" w:rsidRPr="00E63F43" w:rsidRDefault="00E63F43" w:rsidP="00E63F43">
            <w:pPr>
              <w:pStyle w:val="Predefinito"/>
              <w:spacing w:before="120"/>
              <w:jc w:val="both"/>
              <w:rPr>
                <w:sz w:val="22"/>
                <w:szCs w:val="22"/>
              </w:rPr>
            </w:pPr>
            <w:r>
              <w:rPr>
                <w:rFonts w:ascii="Wingdings" w:hAnsi="Wingdings"/>
                <w:sz w:val="22"/>
                <w:szCs w:val="22"/>
              </w:rPr>
              <w:fldChar w:fldCharType="begin">
                <w:ffData>
                  <w:name w:val="Controllo17"/>
                  <w:enabled/>
                  <w:calcOnExit w:val="0"/>
                  <w:checkBox>
                    <w:sizeAuto/>
                    <w:default w:val="0"/>
                  </w:checkBox>
                </w:ffData>
              </w:fldChar>
            </w:r>
            <w:bookmarkStart w:id="16" w:name="Controllo17"/>
            <w:r>
              <w:rPr>
                <w:rFonts w:ascii="Wingdings" w:hAnsi="Wingdings"/>
                <w:sz w:val="22"/>
                <w:szCs w:val="22"/>
              </w:rPr>
              <w:instrText xml:space="preserve"> FORMCHECKBOX </w:instrText>
            </w:r>
            <w:r>
              <w:rPr>
                <w:rFonts w:ascii="Wingdings" w:hAnsi="Wingdings"/>
                <w:sz w:val="22"/>
                <w:szCs w:val="22"/>
              </w:rPr>
            </w:r>
            <w:r>
              <w:rPr>
                <w:rFonts w:ascii="Wingdings" w:hAnsi="Wingdings"/>
                <w:sz w:val="22"/>
                <w:szCs w:val="22"/>
              </w:rPr>
              <w:fldChar w:fldCharType="end"/>
            </w:r>
            <w:bookmarkEnd w:id="16"/>
            <w:r w:rsidRPr="00E63F43">
              <w:rPr>
                <w:rFonts w:ascii="Wingdings" w:hAnsi="Wingdings"/>
                <w:sz w:val="22"/>
                <w:szCs w:val="22"/>
              </w:rPr>
              <w:t></w:t>
            </w:r>
            <w:r w:rsidRPr="00E63F43">
              <w:rPr>
                <w:sz w:val="22"/>
                <w:szCs w:val="22"/>
              </w:rPr>
              <w:t>lett. m) le zone di interesse archeologico</w:t>
            </w:r>
          </w:p>
          <w:p w:rsidR="00E63F43" w:rsidRDefault="00E63F43">
            <w:pPr>
              <w:pStyle w:val="Predefinito"/>
              <w:jc w:val="both"/>
              <w:rPr>
                <w:sz w:val="22"/>
                <w:szCs w:val="22"/>
              </w:rPr>
            </w:pPr>
          </w:p>
          <w:p w:rsidR="00E63F43" w:rsidRPr="00E63F43" w:rsidRDefault="00E63F43">
            <w:pPr>
              <w:pStyle w:val="Predefinito"/>
              <w:jc w:val="both"/>
              <w:rPr>
                <w:sz w:val="22"/>
                <w:szCs w:val="22"/>
              </w:rPr>
            </w:pPr>
          </w:p>
          <w:p w:rsidR="00E63F43" w:rsidRPr="00E63F43" w:rsidRDefault="00E63F43">
            <w:pPr>
              <w:pStyle w:val="Predefinito"/>
              <w:ind w:left="300" w:hanging="300"/>
              <w:jc w:val="both"/>
              <w:rPr>
                <w:b/>
                <w:i/>
                <w:sz w:val="22"/>
                <w:szCs w:val="22"/>
              </w:rPr>
            </w:pPr>
            <w:r w:rsidRPr="00E63F43">
              <w:rPr>
                <w:b/>
                <w:i/>
                <w:sz w:val="22"/>
                <w:szCs w:val="22"/>
              </w:rPr>
              <w:t xml:space="preserve">5.INDICAZIONE E DESCRIZIONE, NEL CONTESTO PAESAGGISTICO, DI BENI VINCOLATI AI SENSI DELLA PARTE II DEL </w:t>
            </w:r>
            <w:proofErr w:type="spellStart"/>
            <w:r w:rsidRPr="00E63F43">
              <w:rPr>
                <w:b/>
                <w:i/>
                <w:sz w:val="22"/>
                <w:szCs w:val="22"/>
              </w:rPr>
              <w:t>D.Lggs</w:t>
            </w:r>
            <w:proofErr w:type="spellEnd"/>
            <w:r w:rsidRPr="00E63F43">
              <w:rPr>
                <w:b/>
                <w:i/>
                <w:sz w:val="22"/>
                <w:szCs w:val="22"/>
              </w:rPr>
              <w:t xml:space="preserve"> 42/04:</w:t>
            </w:r>
          </w:p>
          <w:p w:rsidR="00E63F43" w:rsidRDefault="00E63F43">
            <w:pPr>
              <w:pStyle w:val="Predefinito"/>
              <w:jc w:val="both"/>
              <w:rPr>
                <w:sz w:val="22"/>
                <w:szCs w:val="22"/>
              </w:rPr>
            </w:pPr>
            <w:r w:rsidRPr="00E63F43">
              <w:rPr>
                <w:sz w:val="22"/>
                <w:szCs w:val="22"/>
              </w:rPr>
              <w:t>Descrizione anche attraverso estratti cartografici, dei caratteri paesaggistici del contesto paesaggistico e dell'area di intervento: configurazioni e caratteri geomorfologici; appartenenza a sistemi naturalistici (biotopi, riserve, parchi naturali, boschi); sistemi insediativi storici (centri storici, edifici storici diffusi), paesaggi agrari (assetti colturali tipici, sistemi tipologici rurali quali cascine, masserie, baite, ecc.), tessiture territoriali storiche (centuriazioni, viabilità storica); appartenenza a sistemi tipologici di forte caratterizzazione locale e sovra</w:t>
            </w:r>
            <w:r>
              <w:rPr>
                <w:sz w:val="22"/>
                <w:szCs w:val="22"/>
              </w:rPr>
              <w:t xml:space="preserve"> </w:t>
            </w:r>
            <w:r w:rsidRPr="00E63F43">
              <w:rPr>
                <w:sz w:val="22"/>
                <w:szCs w:val="22"/>
              </w:rPr>
              <w:t>locale (sistema delle cascine a corte chiusa, sistema delle ville, uso sistematico della pietra, o del legno, o del laterizio a vista, ambiti a cromatismo prevalente); appartenenza a percorsi panoramici o ad ambiti di percezione da punti o percorsi panoramici; appartenenza ad ambiti a forte valenza simbolica (in rapporto visivo diretto con luoghi celebrati dalla devozione popolare, dalle guide turistiche, dalle rappresenta</w:t>
            </w:r>
            <w:r>
              <w:rPr>
                <w:sz w:val="22"/>
                <w:szCs w:val="22"/>
              </w:rPr>
              <w:t>zioni pittoriche o letterarie).</w:t>
            </w:r>
          </w:p>
          <w:p w:rsidR="00E63F43" w:rsidRPr="00E63F43" w:rsidRDefault="00E63F43">
            <w:pPr>
              <w:pStyle w:val="Predefinito"/>
              <w:jc w:val="both"/>
              <w:rPr>
                <w:sz w:val="22"/>
                <w:szCs w:val="22"/>
              </w:rPr>
            </w:pPr>
          </w:p>
          <w:p w:rsidR="00E63F43" w:rsidRPr="00E63F43" w:rsidRDefault="00E63F43">
            <w:pPr>
              <w:pStyle w:val="Predefinito"/>
              <w:jc w:val="both"/>
              <w:rPr>
                <w:b/>
                <w:i/>
                <w:sz w:val="22"/>
                <w:szCs w:val="22"/>
              </w:rPr>
            </w:pPr>
          </w:p>
          <w:p w:rsidR="00E63F43" w:rsidRPr="00E63F43" w:rsidRDefault="00E63F43">
            <w:pPr>
              <w:pStyle w:val="Predefinito"/>
              <w:jc w:val="both"/>
              <w:rPr>
                <w:b/>
                <w:i/>
                <w:sz w:val="22"/>
                <w:szCs w:val="22"/>
              </w:rPr>
            </w:pPr>
            <w:r w:rsidRPr="00E63F43">
              <w:rPr>
                <w:b/>
                <w:i/>
                <w:sz w:val="22"/>
                <w:szCs w:val="22"/>
              </w:rPr>
              <w:t xml:space="preserve">6.DESCRIZIONE DELL’AREA OGGETTO D’INTERVENTO </w:t>
            </w:r>
          </w:p>
          <w:p w:rsidR="00E63F43" w:rsidRPr="00E63F43" w:rsidRDefault="00E63F43">
            <w:pPr>
              <w:pStyle w:val="Predefinito"/>
              <w:jc w:val="both"/>
              <w:rPr>
                <w:sz w:val="22"/>
                <w:szCs w:val="22"/>
              </w:rPr>
            </w:pPr>
            <w:r>
              <w:rPr>
                <w:sz w:val="22"/>
                <w:szCs w:val="22"/>
              </w:rPr>
              <w:t>A</w:t>
            </w:r>
            <w:r w:rsidRPr="00E63F43">
              <w:rPr>
                <w:sz w:val="22"/>
                <w:szCs w:val="22"/>
              </w:rPr>
              <w:t xml:space="preserve">ppartenenza a sistemi naturalistici, caratteristiche della vegetazione e dell’edificato, appartenenza a sistemi insediativi storici, paesaggi agrari, presenza di tessiture territoriali storiche, appartenenza a sistemi tipologici di forte caratterizzazione locale e sovra locale, presenza di percorsi panoramici </w:t>
            </w:r>
            <w:proofErr w:type="spellStart"/>
            <w:r w:rsidRPr="00E63F43">
              <w:rPr>
                <w:sz w:val="22"/>
                <w:szCs w:val="22"/>
              </w:rPr>
              <w:t>etc…</w:t>
            </w:r>
            <w:proofErr w:type="spellEnd"/>
            <w:r w:rsidRPr="00E63F43">
              <w:rPr>
                <w:sz w:val="22"/>
                <w:szCs w:val="22"/>
              </w:rPr>
              <w:t xml:space="preserve">.)  </w:t>
            </w:r>
          </w:p>
          <w:p w:rsidR="00E63F43" w:rsidRPr="00E63F43" w:rsidRDefault="00E63F43">
            <w:pPr>
              <w:pStyle w:val="Predefinito"/>
              <w:jc w:val="both"/>
              <w:rPr>
                <w:sz w:val="22"/>
                <w:szCs w:val="22"/>
              </w:rPr>
            </w:pPr>
          </w:p>
          <w:p w:rsidR="00E63F43" w:rsidRPr="00E63F43" w:rsidRDefault="00E63F43">
            <w:pPr>
              <w:pStyle w:val="Predefinito"/>
              <w:jc w:val="both"/>
              <w:rPr>
                <w:sz w:val="22"/>
                <w:szCs w:val="22"/>
              </w:rPr>
            </w:pPr>
          </w:p>
          <w:p w:rsidR="00E63F43" w:rsidRPr="009769FA" w:rsidRDefault="009769FA">
            <w:pPr>
              <w:pStyle w:val="Predefinito"/>
              <w:jc w:val="both"/>
              <w:rPr>
                <w:b/>
                <w:i/>
                <w:iCs/>
                <w:color w:val="000000"/>
                <w:sz w:val="22"/>
                <w:szCs w:val="22"/>
              </w:rPr>
            </w:pPr>
            <w:r>
              <w:rPr>
                <w:b/>
                <w:i/>
                <w:sz w:val="22"/>
                <w:szCs w:val="22"/>
              </w:rPr>
              <w:t xml:space="preserve">7.DOCUMENTAZIONE FOTOGRAFICA </w:t>
            </w:r>
            <w:r w:rsidR="00E63F43" w:rsidRPr="00E63F43">
              <w:rPr>
                <w:b/>
                <w:i/>
                <w:sz w:val="22"/>
                <w:szCs w:val="22"/>
              </w:rPr>
              <w:t xml:space="preserve">- </w:t>
            </w:r>
            <w:r w:rsidR="00E63F43" w:rsidRPr="00E63F43">
              <w:rPr>
                <w:b/>
                <w:i/>
                <w:iCs/>
                <w:color w:val="000000"/>
                <w:sz w:val="22"/>
                <w:szCs w:val="22"/>
              </w:rPr>
              <w:t>(PUNTO 3.1  A3  del DPCM)</w:t>
            </w:r>
            <w:r w:rsidR="00E63F43" w:rsidRPr="00E63F43">
              <w:rPr>
                <w:b/>
                <w:i/>
                <w:iCs/>
                <w:sz w:val="22"/>
                <w:szCs w:val="22"/>
              </w:rPr>
              <w:t xml:space="preserve"> </w:t>
            </w:r>
          </w:p>
          <w:p w:rsidR="00E63F43" w:rsidRPr="00E63F43" w:rsidRDefault="00E63F43">
            <w:pPr>
              <w:pStyle w:val="Predefinito"/>
              <w:jc w:val="both"/>
              <w:rPr>
                <w:sz w:val="22"/>
                <w:szCs w:val="22"/>
              </w:rPr>
            </w:pPr>
            <w:r w:rsidRPr="00E63F43">
              <w:rPr>
                <w:sz w:val="22"/>
                <w:szCs w:val="22"/>
              </w:rPr>
              <w:t xml:space="preserve">Rappresentazione fotografica dello stato attuale dell'area d'intervento e del contesto paesaggistico, ripresi da luoghi di normale accessibilità e da punti e percorsi panoramici, dai quali sia possibile cogliere con completezza le fisionomie fondamentali del territorio. In particolare, la rappresentazione dei prospetti e degli </w:t>
            </w:r>
            <w:proofErr w:type="spellStart"/>
            <w:r w:rsidRPr="00E63F43">
              <w:rPr>
                <w:sz w:val="22"/>
                <w:szCs w:val="22"/>
              </w:rPr>
              <w:t>skylines</w:t>
            </w:r>
            <w:proofErr w:type="spellEnd"/>
            <w:r w:rsidRPr="00E63F43">
              <w:rPr>
                <w:sz w:val="22"/>
                <w:szCs w:val="22"/>
              </w:rPr>
              <w:t xml:space="preserve"> dovrà estendersi anche agli edifici contermini, per un'area più o meno estesa, secondo le principali prospettive visuali da cui l'intervento è visibile quando:</w:t>
            </w:r>
          </w:p>
          <w:p w:rsidR="00E63F43" w:rsidRPr="00E63F43" w:rsidRDefault="00E63F43">
            <w:pPr>
              <w:pStyle w:val="Predefinito"/>
              <w:spacing w:before="60"/>
              <w:ind w:left="214"/>
              <w:jc w:val="both"/>
              <w:rPr>
                <w:sz w:val="22"/>
                <w:szCs w:val="22"/>
              </w:rPr>
            </w:pPr>
            <w:r w:rsidRPr="00E63F43">
              <w:rPr>
                <w:sz w:val="22"/>
                <w:szCs w:val="22"/>
              </w:rPr>
              <w:t>a) la struttura edilizia o il lotto sul quale si interviene è inserito in una cortina edilizia;</w:t>
            </w:r>
          </w:p>
          <w:p w:rsidR="00E63F43" w:rsidRPr="00E63F43" w:rsidRDefault="00E63F43">
            <w:pPr>
              <w:pStyle w:val="Predefinito"/>
              <w:spacing w:before="60"/>
              <w:ind w:left="214"/>
              <w:jc w:val="both"/>
              <w:rPr>
                <w:sz w:val="22"/>
                <w:szCs w:val="22"/>
              </w:rPr>
            </w:pPr>
            <w:r w:rsidRPr="00E63F43">
              <w:rPr>
                <w:sz w:val="22"/>
                <w:szCs w:val="22"/>
              </w:rPr>
              <w:t>b) si tratti di edifici, manufatti o lotti inseriti in uno spazio pubblico (piazze, slarghi, ecc.);</w:t>
            </w:r>
          </w:p>
          <w:p w:rsidR="00E63F43" w:rsidRPr="00E63F43" w:rsidRDefault="00E63F43">
            <w:pPr>
              <w:pStyle w:val="Predefinito"/>
              <w:spacing w:before="60"/>
              <w:ind w:left="214"/>
              <w:jc w:val="both"/>
              <w:rPr>
                <w:sz w:val="22"/>
                <w:szCs w:val="22"/>
              </w:rPr>
            </w:pPr>
            <w:r w:rsidRPr="00E63F43">
              <w:rPr>
                <w:sz w:val="22"/>
                <w:szCs w:val="22"/>
              </w:rPr>
              <w:t>c) si tratti di edifici, manufatti o lotti inseriti in un margine urbano verso il territorio aperto.</w:t>
            </w:r>
          </w:p>
          <w:p w:rsidR="00E63F43" w:rsidRPr="00E63F43" w:rsidRDefault="00E63F43">
            <w:pPr>
              <w:pStyle w:val="Predefinito"/>
              <w:spacing w:before="60"/>
              <w:jc w:val="both"/>
              <w:rPr>
                <w:sz w:val="22"/>
                <w:szCs w:val="22"/>
              </w:rPr>
            </w:pPr>
            <w:r w:rsidRPr="00E63F43">
              <w:rPr>
                <w:sz w:val="22"/>
                <w:szCs w:val="22"/>
              </w:rPr>
              <w:t>Nel caso di interventi collocati in punti di particolare visibilità (crinale, pendio, lungo fiume, ecc.), andrà particolarmente curata la conoscenza dei colori, dei materiali esistenti e prevalenti dalle zone più visibili.</w:t>
            </w:r>
          </w:p>
          <w:p w:rsidR="00E63F43" w:rsidRPr="009769FA" w:rsidRDefault="00E63F43">
            <w:pPr>
              <w:pStyle w:val="Predefinito"/>
              <w:spacing w:before="60"/>
              <w:jc w:val="both"/>
              <w:rPr>
                <w:color w:val="000000"/>
                <w:sz w:val="22"/>
                <w:szCs w:val="22"/>
              </w:rPr>
            </w:pPr>
            <w:r w:rsidRPr="009769FA">
              <w:rPr>
                <w:iCs/>
                <w:color w:val="000000"/>
                <w:sz w:val="22"/>
                <w:szCs w:val="22"/>
              </w:rPr>
              <w:lastRenderedPageBreak/>
              <w:t>I punti di scatto finalizzati alla rappresentazione del contesto paesaggistico dovranno essere scelti includendo l'oggetto dell'intervento</w:t>
            </w:r>
          </w:p>
          <w:p w:rsidR="00E63F43" w:rsidRPr="009769FA" w:rsidRDefault="00E63F43">
            <w:pPr>
              <w:pStyle w:val="Predefinito"/>
              <w:spacing w:before="60"/>
              <w:jc w:val="both"/>
              <w:rPr>
                <w:sz w:val="22"/>
                <w:szCs w:val="22"/>
              </w:rPr>
            </w:pPr>
            <w:r w:rsidRPr="009769FA">
              <w:rPr>
                <w:sz w:val="22"/>
                <w:szCs w:val="22"/>
              </w:rPr>
              <w:t>Le fotografie, anche se non riprodotte su elaborato grafico datato e timbrato dal professionista, dovranno comunque essere accompagnate da planimetria con indicazione dei punti di ripresa).</w:t>
            </w:r>
          </w:p>
          <w:p w:rsidR="00E63F43" w:rsidRPr="00E63F43" w:rsidRDefault="00E63F43">
            <w:pPr>
              <w:pStyle w:val="Predefinito"/>
              <w:jc w:val="both"/>
              <w:rPr>
                <w:sz w:val="22"/>
                <w:szCs w:val="22"/>
              </w:rPr>
            </w:pPr>
          </w:p>
          <w:p w:rsidR="00E63F43" w:rsidRPr="00E63F43" w:rsidRDefault="00E63F43">
            <w:pPr>
              <w:pStyle w:val="Predefinito"/>
              <w:jc w:val="both"/>
              <w:rPr>
                <w:sz w:val="22"/>
                <w:szCs w:val="22"/>
              </w:rPr>
            </w:pPr>
          </w:p>
          <w:p w:rsidR="00E63F43" w:rsidRPr="009769FA" w:rsidRDefault="00E63F43">
            <w:pPr>
              <w:pStyle w:val="Predefinito"/>
              <w:jc w:val="both"/>
              <w:rPr>
                <w:b/>
                <w:i/>
                <w:sz w:val="22"/>
                <w:szCs w:val="22"/>
              </w:rPr>
            </w:pPr>
            <w:r w:rsidRPr="009769FA">
              <w:rPr>
                <w:b/>
                <w:i/>
                <w:sz w:val="22"/>
                <w:szCs w:val="22"/>
              </w:rPr>
              <w:t xml:space="preserve">8.VICENDE STORICHE DEL CONTESTO PAESAGGISTICO </w:t>
            </w:r>
          </w:p>
          <w:p w:rsidR="00E63F43" w:rsidRPr="009769FA" w:rsidRDefault="00E63F43">
            <w:pPr>
              <w:pStyle w:val="Predefinito"/>
              <w:jc w:val="both"/>
              <w:rPr>
                <w:sz w:val="22"/>
                <w:szCs w:val="22"/>
              </w:rPr>
            </w:pPr>
            <w:r w:rsidRPr="009769FA">
              <w:rPr>
                <w:sz w:val="22"/>
                <w:szCs w:val="22"/>
              </w:rPr>
              <w:t xml:space="preserve">Cenni sull’evoluzione storico insediativa del contesto paesaggistico indicando le relazioni tra l’area di intervento e il contesto paesaggistico; cartografia storica (consultare e estrapolare la cartografia da CASTORE, </w:t>
            </w:r>
            <w:proofErr w:type="spellStart"/>
            <w:r w:rsidRPr="009769FA">
              <w:rPr>
                <w:sz w:val="22"/>
                <w:szCs w:val="22"/>
              </w:rPr>
              <w:t>Geoscopio</w:t>
            </w:r>
            <w:proofErr w:type="spellEnd"/>
            <w:r w:rsidRPr="009769FA">
              <w:rPr>
                <w:sz w:val="22"/>
                <w:szCs w:val="22"/>
              </w:rPr>
              <w:t xml:space="preserve"> RT), dati d’archivio, descrizione dell’evoluzione del manufatto ed eventuali elementi di degrado subentra</w:t>
            </w:r>
            <w:r w:rsidR="009769FA">
              <w:rPr>
                <w:sz w:val="22"/>
                <w:szCs w:val="22"/>
              </w:rPr>
              <w:t>ti, etc.</w:t>
            </w:r>
          </w:p>
          <w:p w:rsidR="00E63F43" w:rsidRPr="00E63F43" w:rsidRDefault="00E63F43">
            <w:pPr>
              <w:pStyle w:val="Predefinito"/>
              <w:jc w:val="both"/>
              <w:rPr>
                <w:sz w:val="22"/>
                <w:szCs w:val="22"/>
              </w:rPr>
            </w:pPr>
          </w:p>
          <w:p w:rsidR="009769FA" w:rsidRPr="009769FA" w:rsidRDefault="009769FA">
            <w:pPr>
              <w:pStyle w:val="Predefinito"/>
              <w:jc w:val="both"/>
              <w:rPr>
                <w:b/>
                <w:i/>
                <w:sz w:val="22"/>
                <w:szCs w:val="22"/>
              </w:rPr>
            </w:pPr>
          </w:p>
          <w:p w:rsidR="00E63F43" w:rsidRPr="009769FA" w:rsidRDefault="009769FA">
            <w:pPr>
              <w:pStyle w:val="Predefinito"/>
              <w:jc w:val="both"/>
              <w:rPr>
                <w:b/>
                <w:i/>
                <w:sz w:val="22"/>
                <w:szCs w:val="22"/>
              </w:rPr>
            </w:pPr>
            <w:r>
              <w:rPr>
                <w:b/>
                <w:i/>
                <w:sz w:val="22"/>
                <w:szCs w:val="22"/>
              </w:rPr>
              <w:t>9.</w:t>
            </w:r>
            <w:r w:rsidR="00E63F43" w:rsidRPr="009769FA">
              <w:rPr>
                <w:b/>
                <w:i/>
                <w:sz w:val="22"/>
                <w:szCs w:val="22"/>
              </w:rPr>
              <w:t xml:space="preserve">DESCRIZIONE DEL FABBRICATO OGGETTO D’INTERVENTO </w:t>
            </w:r>
          </w:p>
          <w:p w:rsidR="00E63F43" w:rsidRPr="009769FA" w:rsidRDefault="00E63F43">
            <w:pPr>
              <w:pStyle w:val="Predefinito"/>
              <w:jc w:val="both"/>
              <w:rPr>
                <w:sz w:val="22"/>
                <w:szCs w:val="22"/>
              </w:rPr>
            </w:pPr>
            <w:r w:rsidRPr="009769FA">
              <w:rPr>
                <w:sz w:val="22"/>
                <w:szCs w:val="22"/>
              </w:rPr>
              <w:t>Caratteristiche del contesto in cui il manufatto è inserito, principali vicende storiche, caratteristiche architettoniche, formali, descrizione dei principali elementi di degrado e delle tr</w:t>
            </w:r>
            <w:r w:rsidR="009769FA">
              <w:rPr>
                <w:sz w:val="22"/>
                <w:szCs w:val="22"/>
              </w:rPr>
              <w:t>asformazioni previste, etc.</w:t>
            </w:r>
          </w:p>
          <w:p w:rsidR="00E63F43" w:rsidRPr="00E63F43" w:rsidRDefault="00E63F43">
            <w:pPr>
              <w:pStyle w:val="Predefinito"/>
              <w:jc w:val="both"/>
              <w:rPr>
                <w:sz w:val="22"/>
                <w:szCs w:val="22"/>
              </w:rPr>
            </w:pPr>
          </w:p>
          <w:p w:rsidR="00E63F43" w:rsidRPr="00E63F43" w:rsidRDefault="00E63F43">
            <w:pPr>
              <w:pStyle w:val="Predefinito"/>
              <w:jc w:val="both"/>
              <w:rPr>
                <w:sz w:val="22"/>
                <w:szCs w:val="22"/>
              </w:rPr>
            </w:pPr>
          </w:p>
          <w:p w:rsidR="00E63F43" w:rsidRPr="009769FA" w:rsidRDefault="009769FA">
            <w:pPr>
              <w:pStyle w:val="Predefinito"/>
              <w:jc w:val="both"/>
              <w:rPr>
                <w:b/>
                <w:i/>
                <w:sz w:val="22"/>
                <w:szCs w:val="22"/>
              </w:rPr>
            </w:pPr>
            <w:r w:rsidRPr="009769FA">
              <w:rPr>
                <w:b/>
                <w:i/>
                <w:sz w:val="22"/>
                <w:szCs w:val="22"/>
              </w:rPr>
              <w:t>10.</w:t>
            </w:r>
            <w:r w:rsidR="00E63F43" w:rsidRPr="009769FA">
              <w:rPr>
                <w:b/>
                <w:i/>
                <w:sz w:val="22"/>
                <w:szCs w:val="22"/>
              </w:rPr>
              <w:t>ESTRATTO DELLA DISCIPLINA DEI BENI PAESAGGISTICI DELL’OPERA E/O DELL’INTERVENTO:</w:t>
            </w:r>
          </w:p>
          <w:p w:rsidR="00E63F43" w:rsidRPr="009769FA" w:rsidRDefault="00E63F43">
            <w:pPr>
              <w:pStyle w:val="Predefinito"/>
              <w:jc w:val="both"/>
              <w:rPr>
                <w:sz w:val="22"/>
                <w:szCs w:val="22"/>
              </w:rPr>
            </w:pPr>
            <w:r w:rsidRPr="009769FA">
              <w:rPr>
                <w:sz w:val="22"/>
                <w:szCs w:val="22"/>
              </w:rPr>
              <w:t>Caratteristiche del contesto in cui il manufatto è inserito, principali vicende storiche, caratteristiche architettoniche, formali, descrizione dei principali elementi di degrado e delle tr</w:t>
            </w:r>
            <w:r w:rsidR="009769FA">
              <w:rPr>
                <w:sz w:val="22"/>
                <w:szCs w:val="22"/>
              </w:rPr>
              <w:t>asformazioni previste, etc.</w:t>
            </w:r>
          </w:p>
          <w:p w:rsidR="00E63F43" w:rsidRPr="00E63F43" w:rsidRDefault="00E63F43">
            <w:pPr>
              <w:pStyle w:val="Predefinito"/>
              <w:spacing w:before="60"/>
              <w:ind w:left="214"/>
              <w:jc w:val="both"/>
              <w:rPr>
                <w:sz w:val="22"/>
                <w:szCs w:val="22"/>
              </w:rPr>
            </w:pPr>
            <w:r w:rsidRPr="00E63F43">
              <w:rPr>
                <w:sz w:val="22"/>
                <w:szCs w:val="22"/>
              </w:rPr>
              <w:t>a) estratto della cartografia identificativa dei Beni Paesaggistici con</w:t>
            </w:r>
            <w:r w:rsidR="009769FA">
              <w:rPr>
                <w:sz w:val="22"/>
                <w:szCs w:val="22"/>
              </w:rPr>
              <w:t xml:space="preserve"> individuazione dell’edificio e/</w:t>
            </w:r>
            <w:r w:rsidRPr="00E63F43">
              <w:rPr>
                <w:sz w:val="22"/>
                <w:szCs w:val="22"/>
              </w:rPr>
              <w:t>o dell’area di intervento;</w:t>
            </w:r>
          </w:p>
          <w:p w:rsidR="00E63F43" w:rsidRPr="00E63F43" w:rsidRDefault="00E63F43">
            <w:pPr>
              <w:pStyle w:val="Predefinito"/>
              <w:spacing w:before="60"/>
              <w:ind w:left="214"/>
              <w:jc w:val="both"/>
              <w:rPr>
                <w:sz w:val="22"/>
                <w:szCs w:val="22"/>
              </w:rPr>
            </w:pPr>
            <w:r w:rsidRPr="00E63F43">
              <w:rPr>
                <w:sz w:val="22"/>
                <w:szCs w:val="22"/>
              </w:rPr>
              <w:t>b) estratto della disciplina de</w:t>
            </w:r>
            <w:r w:rsidR="009769FA">
              <w:rPr>
                <w:sz w:val="22"/>
                <w:szCs w:val="22"/>
              </w:rPr>
              <w:t xml:space="preserve">i Beni Paesaggistici (Allegato </w:t>
            </w:r>
            <w:r w:rsidRPr="00E63F43">
              <w:rPr>
                <w:sz w:val="22"/>
                <w:szCs w:val="22"/>
              </w:rPr>
              <w:t xml:space="preserve">8B </w:t>
            </w:r>
            <w:r w:rsidRPr="00E63F43">
              <w:rPr>
                <w:i/>
                <w:sz w:val="22"/>
                <w:szCs w:val="22"/>
              </w:rPr>
              <w:t>“Disciplina dei beni paesaggistici”</w:t>
            </w:r>
            <w:r w:rsidRPr="00E63F43">
              <w:rPr>
                <w:sz w:val="22"/>
                <w:szCs w:val="22"/>
              </w:rPr>
              <w:t xml:space="preserve"> del Piano di Indirizzo Territoriale con valenza di piano paesaggistico – Del. </w:t>
            </w:r>
            <w:proofErr w:type="spellStart"/>
            <w:r w:rsidRPr="00E63F43">
              <w:rPr>
                <w:sz w:val="22"/>
                <w:szCs w:val="22"/>
              </w:rPr>
              <w:t>C.R.</w:t>
            </w:r>
            <w:proofErr w:type="spellEnd"/>
            <w:r w:rsidRPr="00E63F43">
              <w:rPr>
                <w:sz w:val="22"/>
                <w:szCs w:val="22"/>
              </w:rPr>
              <w:t xml:space="preserve"> 27/03/2015 n.37), limitatamente alle prescrizioni da rispettare nell’intervento specific</w:t>
            </w:r>
            <w:r w:rsidR="009769FA">
              <w:rPr>
                <w:sz w:val="22"/>
                <w:szCs w:val="22"/>
              </w:rPr>
              <w:t>o.</w:t>
            </w:r>
          </w:p>
          <w:p w:rsidR="00E63F43" w:rsidRPr="00E63F43" w:rsidRDefault="00E63F43">
            <w:pPr>
              <w:pStyle w:val="Predefinito"/>
              <w:jc w:val="both"/>
              <w:rPr>
                <w:sz w:val="22"/>
                <w:szCs w:val="22"/>
              </w:rPr>
            </w:pPr>
          </w:p>
          <w:p w:rsidR="00E63F43" w:rsidRPr="00E63F43" w:rsidRDefault="00E63F43">
            <w:pPr>
              <w:pStyle w:val="Predefinito"/>
              <w:tabs>
                <w:tab w:val="clear" w:pos="708"/>
                <w:tab w:val="left" w:pos="0"/>
              </w:tabs>
              <w:jc w:val="center"/>
              <w:rPr>
                <w:b/>
                <w:sz w:val="22"/>
                <w:szCs w:val="22"/>
                <w:u w:val="single"/>
              </w:rPr>
            </w:pPr>
          </w:p>
          <w:p w:rsidR="00E63F43" w:rsidRPr="00E63F43" w:rsidRDefault="00E63F43" w:rsidP="009769FA">
            <w:pPr>
              <w:pStyle w:val="Predefinito"/>
              <w:tabs>
                <w:tab w:val="clear" w:pos="708"/>
                <w:tab w:val="left" w:pos="0"/>
              </w:tabs>
              <w:rPr>
                <w:b/>
                <w:sz w:val="22"/>
                <w:szCs w:val="22"/>
                <w:u w:val="single"/>
              </w:rPr>
            </w:pPr>
            <w:r w:rsidRPr="00E63F43">
              <w:rPr>
                <w:b/>
                <w:sz w:val="22"/>
                <w:szCs w:val="22"/>
                <w:u w:val="single"/>
              </w:rPr>
              <w:t>B</w:t>
            </w:r>
            <w:r w:rsidR="009769FA">
              <w:rPr>
                <w:b/>
                <w:sz w:val="22"/>
                <w:szCs w:val="22"/>
                <w:u w:val="single"/>
              </w:rPr>
              <w:t>).</w:t>
            </w:r>
            <w:r w:rsidRPr="00E63F43">
              <w:rPr>
                <w:b/>
                <w:sz w:val="22"/>
                <w:szCs w:val="22"/>
                <w:u w:val="single"/>
              </w:rPr>
              <w:t xml:space="preserve">STATO </w:t>
            </w:r>
            <w:proofErr w:type="spellStart"/>
            <w:r w:rsidRPr="00E63F43">
              <w:rPr>
                <w:b/>
                <w:sz w:val="22"/>
                <w:szCs w:val="22"/>
                <w:u w:val="single"/>
              </w:rPr>
              <w:t>DI</w:t>
            </w:r>
            <w:proofErr w:type="spellEnd"/>
            <w:r w:rsidRPr="00E63F43">
              <w:rPr>
                <w:b/>
                <w:sz w:val="22"/>
                <w:szCs w:val="22"/>
                <w:u w:val="single"/>
              </w:rPr>
              <w:t xml:space="preserve"> PROGETTO</w:t>
            </w:r>
          </w:p>
          <w:p w:rsidR="00E63F43" w:rsidRPr="00E63F43" w:rsidRDefault="00E63F43">
            <w:pPr>
              <w:pStyle w:val="Predefinito"/>
              <w:tabs>
                <w:tab w:val="clear" w:pos="708"/>
                <w:tab w:val="left" w:pos="0"/>
              </w:tabs>
              <w:jc w:val="center"/>
              <w:rPr>
                <w:sz w:val="22"/>
                <w:szCs w:val="22"/>
                <w:u w:val="single"/>
              </w:rPr>
            </w:pPr>
          </w:p>
          <w:p w:rsidR="00E63F43" w:rsidRPr="009769FA" w:rsidRDefault="009769FA">
            <w:pPr>
              <w:pStyle w:val="Predefinito"/>
              <w:jc w:val="both"/>
              <w:rPr>
                <w:b/>
                <w:i/>
                <w:sz w:val="22"/>
                <w:szCs w:val="22"/>
              </w:rPr>
            </w:pPr>
            <w:r>
              <w:rPr>
                <w:b/>
                <w:i/>
                <w:sz w:val="22"/>
                <w:szCs w:val="22"/>
              </w:rPr>
              <w:t>11.</w:t>
            </w:r>
            <w:r w:rsidR="00E63F43" w:rsidRPr="009769FA">
              <w:rPr>
                <w:b/>
                <w:i/>
                <w:sz w:val="22"/>
                <w:szCs w:val="22"/>
              </w:rPr>
              <w:t>DESCRIZIONE DELL’INTERVENTO E DELLE MOTIVAZIONI DELLE SCELTE PROGETTUALI:</w:t>
            </w:r>
          </w:p>
          <w:p w:rsidR="00E63F43" w:rsidRPr="00E63F43" w:rsidRDefault="00E63F43">
            <w:pPr>
              <w:pStyle w:val="Predefinito"/>
              <w:jc w:val="both"/>
              <w:rPr>
                <w:sz w:val="22"/>
                <w:szCs w:val="22"/>
              </w:rPr>
            </w:pPr>
            <w:r w:rsidRPr="00E63F43">
              <w:rPr>
                <w:sz w:val="22"/>
                <w:szCs w:val="22"/>
              </w:rPr>
              <w:t>a) descrizione delle opere in progetto;</w:t>
            </w:r>
          </w:p>
          <w:p w:rsidR="00E63F43" w:rsidRPr="00E63F43" w:rsidRDefault="00E63F43">
            <w:pPr>
              <w:pStyle w:val="Predefinito"/>
              <w:spacing w:before="120"/>
              <w:jc w:val="both"/>
              <w:rPr>
                <w:sz w:val="22"/>
                <w:szCs w:val="22"/>
              </w:rPr>
            </w:pPr>
            <w:r w:rsidRPr="00E63F43">
              <w:rPr>
                <w:sz w:val="22"/>
                <w:szCs w:val="22"/>
              </w:rPr>
              <w:t>b) descrizione delle scelte progettuali adottate in coerenza con la disciplina d’uso dei Beni P</w:t>
            </w:r>
            <w:r w:rsidR="009769FA">
              <w:rPr>
                <w:sz w:val="22"/>
                <w:szCs w:val="22"/>
              </w:rPr>
              <w:t xml:space="preserve">aesaggistici (Allegato </w:t>
            </w:r>
            <w:r w:rsidRPr="00E63F43">
              <w:rPr>
                <w:sz w:val="22"/>
                <w:szCs w:val="22"/>
              </w:rPr>
              <w:t>8B</w:t>
            </w:r>
            <w:r w:rsidR="009769FA">
              <w:rPr>
                <w:sz w:val="22"/>
                <w:szCs w:val="22"/>
              </w:rPr>
              <w:t>)</w:t>
            </w:r>
            <w:r w:rsidRPr="00E63F43">
              <w:rPr>
                <w:sz w:val="22"/>
                <w:szCs w:val="22"/>
              </w:rPr>
              <w:t xml:space="preserve"> </w:t>
            </w:r>
            <w:r w:rsidRPr="00E63F43">
              <w:rPr>
                <w:i/>
                <w:sz w:val="22"/>
                <w:szCs w:val="22"/>
              </w:rPr>
              <w:t>“Disciplina dei beni paesaggistici”</w:t>
            </w:r>
            <w:r w:rsidRPr="00E63F43">
              <w:rPr>
                <w:sz w:val="22"/>
                <w:szCs w:val="22"/>
              </w:rPr>
              <w:t xml:space="preserve"> del Piano di Indirizzo Territoriale con valenza di piano paesaggistico – Del. </w:t>
            </w:r>
            <w:proofErr w:type="spellStart"/>
            <w:r w:rsidRPr="00E63F43">
              <w:rPr>
                <w:sz w:val="22"/>
                <w:szCs w:val="22"/>
              </w:rPr>
              <w:t>C.R.</w:t>
            </w:r>
            <w:proofErr w:type="spellEnd"/>
            <w:r w:rsidRPr="00E63F43">
              <w:rPr>
                <w:sz w:val="22"/>
                <w:szCs w:val="22"/>
              </w:rPr>
              <w:t xml:space="preserve"> 27/03/2015 n.37), e in riferimento alle caratteristiche proprie del paesaggio nel quale si inseriranno le opere previste; esplicitazione delle ragioni del linguaggio adottato, motivando il riferimento alla tradizione locale o alle esperienze dell’architettura contemporanea.</w:t>
            </w:r>
          </w:p>
          <w:p w:rsidR="00E63F43" w:rsidRPr="00E63F43" w:rsidRDefault="00E63F43">
            <w:pPr>
              <w:pStyle w:val="Predefinito"/>
              <w:jc w:val="both"/>
              <w:rPr>
                <w:sz w:val="22"/>
                <w:szCs w:val="22"/>
              </w:rPr>
            </w:pPr>
          </w:p>
          <w:p w:rsidR="00E63F43" w:rsidRPr="00E63F43" w:rsidRDefault="00E63F43">
            <w:pPr>
              <w:pStyle w:val="Predefinito"/>
              <w:jc w:val="both"/>
              <w:rPr>
                <w:sz w:val="22"/>
                <w:szCs w:val="22"/>
              </w:rPr>
            </w:pPr>
          </w:p>
          <w:p w:rsidR="009769FA" w:rsidRDefault="00E63F43">
            <w:pPr>
              <w:pStyle w:val="Predefinito"/>
              <w:jc w:val="both"/>
              <w:rPr>
                <w:sz w:val="22"/>
                <w:szCs w:val="22"/>
              </w:rPr>
            </w:pPr>
            <w:r w:rsidRPr="009769FA">
              <w:rPr>
                <w:b/>
                <w:i/>
                <w:sz w:val="22"/>
                <w:szCs w:val="22"/>
              </w:rPr>
              <w:t>12.RAPPRESENTAZIONE TRIDIMENSIONALE</w:t>
            </w:r>
          </w:p>
          <w:p w:rsidR="00E63F43" w:rsidRPr="00E63F43" w:rsidRDefault="00E63F43">
            <w:pPr>
              <w:pStyle w:val="Predefinito"/>
              <w:jc w:val="both"/>
              <w:rPr>
                <w:sz w:val="22"/>
                <w:szCs w:val="22"/>
              </w:rPr>
            </w:pPr>
            <w:r w:rsidRPr="00E63F43">
              <w:rPr>
                <w:sz w:val="22"/>
                <w:szCs w:val="22"/>
              </w:rPr>
              <w:t xml:space="preserve">Simulazione dettagliata dello stato dei luoghi a seguito della realizzazione del progetto resa mediante </w:t>
            </w:r>
            <w:proofErr w:type="spellStart"/>
            <w:r w:rsidRPr="00E63F43">
              <w:rPr>
                <w:sz w:val="22"/>
                <w:szCs w:val="22"/>
              </w:rPr>
              <w:t>fotomodellazione</w:t>
            </w:r>
            <w:proofErr w:type="spellEnd"/>
            <w:r w:rsidRPr="00E63F43">
              <w:rPr>
                <w:sz w:val="22"/>
                <w:szCs w:val="22"/>
              </w:rPr>
              <w:t xml:space="preserve"> realistica, </w:t>
            </w:r>
            <w:proofErr w:type="spellStart"/>
            <w:r w:rsidRPr="00E63F43">
              <w:rPr>
                <w:sz w:val="22"/>
                <w:szCs w:val="22"/>
              </w:rPr>
              <w:t>rendering</w:t>
            </w:r>
            <w:proofErr w:type="spellEnd"/>
            <w:r w:rsidRPr="00E63F43">
              <w:rPr>
                <w:sz w:val="22"/>
                <w:szCs w:val="22"/>
              </w:rPr>
              <w:t xml:space="preserve"> computerizzato o manuale, comprendente un adeguato intorno dell’area d’intervento, per consentire la valutazione di compatibilità nei confronti del contesto paesaggistico. Nel caso d’interventi di architettura contemporanea, nuove edificazioni, ampliamenti sostituzioni edilizie, la documentazione dovrà mostrare gli effetti dell’inserimento nel contesto paesaggistico e nell’area d’intervento e l’adeguatezza delle soluzioni basandosi su criteri di congruità paesaggist</w:t>
            </w:r>
            <w:r w:rsidR="009769FA">
              <w:rPr>
                <w:sz w:val="22"/>
                <w:szCs w:val="22"/>
              </w:rPr>
              <w:t>ica, forme, colori, dimensioni.</w:t>
            </w:r>
          </w:p>
          <w:p w:rsidR="00E63F43" w:rsidRPr="00E63F43" w:rsidRDefault="00E63F43">
            <w:pPr>
              <w:pStyle w:val="Predefinito"/>
              <w:jc w:val="both"/>
              <w:rPr>
                <w:sz w:val="22"/>
                <w:szCs w:val="22"/>
              </w:rPr>
            </w:pPr>
          </w:p>
          <w:p w:rsidR="00E63F43" w:rsidRPr="00E63F43" w:rsidRDefault="00E63F43">
            <w:pPr>
              <w:pStyle w:val="Predefinito"/>
              <w:jc w:val="both"/>
              <w:rPr>
                <w:sz w:val="22"/>
                <w:szCs w:val="22"/>
              </w:rPr>
            </w:pPr>
          </w:p>
          <w:p w:rsidR="009769FA" w:rsidRDefault="00E63F43">
            <w:pPr>
              <w:pStyle w:val="Predefinito"/>
              <w:jc w:val="both"/>
              <w:rPr>
                <w:sz w:val="22"/>
                <w:szCs w:val="22"/>
              </w:rPr>
            </w:pPr>
            <w:r w:rsidRPr="009769FA">
              <w:rPr>
                <w:b/>
                <w:i/>
                <w:sz w:val="22"/>
                <w:szCs w:val="22"/>
              </w:rPr>
              <w:t>13.EFFETTI CONSEGUENTI ALLA REALIZZAZIONE DELL’OPERA</w:t>
            </w:r>
          </w:p>
          <w:p w:rsidR="00E63F43" w:rsidRPr="00E63F43" w:rsidRDefault="00E63F43">
            <w:pPr>
              <w:pStyle w:val="Predefinito"/>
              <w:jc w:val="both"/>
              <w:rPr>
                <w:sz w:val="22"/>
                <w:szCs w:val="22"/>
              </w:rPr>
            </w:pPr>
            <w:r w:rsidRPr="00E63F43">
              <w:rPr>
                <w:sz w:val="22"/>
                <w:szCs w:val="22"/>
              </w:rPr>
              <w:t xml:space="preserve">Previsione degli effetti dal punto di vista paesaggistico, diretti ed indotti, reversibili ed irreversibili </w:t>
            </w:r>
            <w:r w:rsidRPr="00E63F43">
              <w:rPr>
                <w:b/>
                <w:bCs/>
                <w:color w:val="000000"/>
                <w:sz w:val="22"/>
                <w:szCs w:val="22"/>
              </w:rPr>
              <w:t>a breve e medio termine</w:t>
            </w:r>
            <w:r w:rsidRPr="00E63F43">
              <w:rPr>
                <w:sz w:val="22"/>
                <w:szCs w:val="22"/>
              </w:rPr>
              <w:t>, nell’area d’intervento e nel contesto paesaggistico sia in</w:t>
            </w:r>
            <w:r w:rsidR="009769FA">
              <w:rPr>
                <w:sz w:val="22"/>
                <w:szCs w:val="22"/>
              </w:rPr>
              <w:t xml:space="preserve"> fase di cantiere che a regime.</w:t>
            </w:r>
          </w:p>
          <w:p w:rsidR="009769FA" w:rsidRPr="00E63F43" w:rsidRDefault="009769FA">
            <w:pPr>
              <w:pStyle w:val="Predefinito"/>
              <w:jc w:val="both"/>
              <w:rPr>
                <w:sz w:val="22"/>
                <w:szCs w:val="22"/>
              </w:rPr>
            </w:pPr>
          </w:p>
          <w:p w:rsidR="009769FA" w:rsidRDefault="009769FA">
            <w:pPr>
              <w:pStyle w:val="Predefinito"/>
              <w:jc w:val="both"/>
              <w:rPr>
                <w:b/>
                <w:i/>
                <w:sz w:val="22"/>
                <w:szCs w:val="22"/>
              </w:rPr>
            </w:pPr>
            <w:r>
              <w:rPr>
                <w:b/>
                <w:i/>
                <w:sz w:val="22"/>
                <w:szCs w:val="22"/>
              </w:rPr>
              <w:t>14.</w:t>
            </w:r>
            <w:r w:rsidR="00E63F43" w:rsidRPr="009769FA">
              <w:rPr>
                <w:b/>
                <w:i/>
                <w:sz w:val="22"/>
                <w:szCs w:val="22"/>
              </w:rPr>
              <w:t>MITIGAZIONE DELL’IMPATTO DELL’INTERVENTO</w:t>
            </w:r>
          </w:p>
          <w:p w:rsidR="00E63F43" w:rsidRPr="00E63F43" w:rsidRDefault="00E63F43" w:rsidP="006943CE">
            <w:pPr>
              <w:pStyle w:val="Predefinito"/>
              <w:jc w:val="both"/>
              <w:rPr>
                <w:sz w:val="22"/>
                <w:szCs w:val="22"/>
              </w:rPr>
            </w:pPr>
            <w:r w:rsidRPr="00E63F43">
              <w:rPr>
                <w:sz w:val="22"/>
                <w:szCs w:val="22"/>
              </w:rPr>
              <w:t>Fermo restando che dovranno essere preferite le soluzioni progettuali che determinano i minori problemi di compatibilità paesaggistica, dovranno essere indicate le opere di mitigazione sia visive che ambientali previste, nonché evidenziati gli effetti negativi che non possano essere evitati o mitigati e potranno essere proposte le eventuali misure di compensazione (sempre necessarie quando si tratti di interventi a grande scala o di grande incidenza</w:t>
            </w:r>
            <w:r w:rsidR="006943CE">
              <w:rPr>
                <w:sz w:val="22"/>
                <w:szCs w:val="22"/>
              </w:rPr>
              <w:t>)</w:t>
            </w:r>
            <w:r w:rsidRPr="00E63F43">
              <w:rPr>
                <w:sz w:val="22"/>
                <w:szCs w:val="22"/>
              </w:rPr>
              <w:t>.</w:t>
            </w:r>
          </w:p>
        </w:tc>
      </w:tr>
    </w:tbl>
    <w:p w:rsidR="00E63F43" w:rsidRDefault="00E63F43">
      <w:pPr>
        <w:pStyle w:val="Predefinito"/>
        <w:jc w:val="both"/>
      </w:pPr>
    </w:p>
    <w:p w:rsidR="00E63F43" w:rsidRDefault="00E63F43">
      <w:pPr>
        <w:pStyle w:val="Predefinito"/>
        <w:jc w:val="both"/>
      </w:pPr>
    </w:p>
    <w:p w:rsidR="00E63F43" w:rsidRDefault="00E63F43">
      <w:pPr>
        <w:pStyle w:val="Predefinito"/>
        <w:jc w:val="both"/>
      </w:pPr>
      <w:r>
        <w:rPr>
          <w:sz w:val="18"/>
        </w:rPr>
        <w:t>Data ……………………………</w:t>
      </w:r>
    </w:p>
    <w:p w:rsidR="00E63F43" w:rsidRDefault="00E63F43">
      <w:pPr>
        <w:pStyle w:val="Predefinito"/>
        <w:jc w:val="both"/>
      </w:pPr>
    </w:p>
    <w:p w:rsidR="00E63F43" w:rsidRDefault="00E63F43">
      <w:pPr>
        <w:pStyle w:val="Predefinito"/>
        <w:jc w:val="both"/>
      </w:pPr>
    </w:p>
    <w:p w:rsidR="00E63F43" w:rsidRDefault="006943CE" w:rsidP="006943CE">
      <w:pPr>
        <w:pStyle w:val="Predefinito"/>
        <w:jc w:val="right"/>
        <w:rPr>
          <w:sz w:val="18"/>
        </w:rPr>
      </w:pPr>
      <w:r>
        <w:rPr>
          <w:sz w:val="18"/>
        </w:rPr>
        <w:t xml:space="preserve">(Timbro e </w:t>
      </w:r>
      <w:r w:rsidR="00E63F43">
        <w:rPr>
          <w:sz w:val="18"/>
        </w:rPr>
        <w:t>Firma del Progettista dell’intervento</w:t>
      </w:r>
      <w:r>
        <w:rPr>
          <w:sz w:val="18"/>
        </w:rPr>
        <w:t>)</w:t>
      </w:r>
    </w:p>
    <w:p w:rsidR="006943CE" w:rsidRDefault="006943CE" w:rsidP="006943CE">
      <w:pPr>
        <w:pStyle w:val="Predefinito"/>
        <w:jc w:val="right"/>
        <w:rPr>
          <w:sz w:val="18"/>
        </w:rPr>
      </w:pPr>
    </w:p>
    <w:p w:rsidR="006943CE" w:rsidRDefault="006943CE" w:rsidP="006943CE">
      <w:pPr>
        <w:pStyle w:val="Predefinito"/>
        <w:jc w:val="right"/>
      </w:pPr>
      <w:proofErr w:type="spellStart"/>
      <w:r>
        <w:rPr>
          <w:sz w:val="18"/>
        </w:rPr>
        <w:t>…………………………………………………………</w:t>
      </w:r>
      <w:proofErr w:type="spellEnd"/>
      <w:r>
        <w:rPr>
          <w:sz w:val="18"/>
        </w:rPr>
        <w:t>..</w:t>
      </w:r>
    </w:p>
    <w:p w:rsidR="00E63F43" w:rsidRDefault="00E63F43">
      <w:pPr>
        <w:pStyle w:val="Predefinito"/>
        <w:jc w:val="both"/>
      </w:pPr>
    </w:p>
    <w:p w:rsidR="00E63F43" w:rsidRDefault="00E63F43">
      <w:pPr>
        <w:pStyle w:val="Predefinito"/>
        <w:jc w:val="both"/>
      </w:pPr>
    </w:p>
    <w:p w:rsidR="00E63F43" w:rsidRDefault="006943CE">
      <w:pPr>
        <w:pStyle w:val="Predefinito"/>
        <w:jc w:val="both"/>
      </w:pPr>
      <w:r>
        <w:rPr>
          <w:sz w:val="18"/>
        </w:rPr>
        <w:t>(Firma del Richiedente:)</w:t>
      </w:r>
    </w:p>
    <w:p w:rsidR="00E63F43" w:rsidRDefault="00E63F43">
      <w:pPr>
        <w:pStyle w:val="Predefinito"/>
        <w:jc w:val="both"/>
      </w:pPr>
    </w:p>
    <w:p w:rsidR="00E63F43" w:rsidRDefault="006943CE">
      <w:pPr>
        <w:pStyle w:val="Predefinito"/>
        <w:jc w:val="both"/>
        <w:rPr>
          <w:sz w:val="18"/>
        </w:rPr>
      </w:pPr>
      <w:proofErr w:type="spellStart"/>
      <w:r>
        <w:rPr>
          <w:sz w:val="18"/>
        </w:rPr>
        <w:t>……………………………………………………………</w:t>
      </w:r>
      <w:proofErr w:type="spellEnd"/>
      <w:r>
        <w:rPr>
          <w:sz w:val="18"/>
        </w:rPr>
        <w:t>.</w:t>
      </w:r>
    </w:p>
    <w:p w:rsidR="00785F7A" w:rsidRDefault="00785F7A">
      <w:pPr>
        <w:pStyle w:val="Predefinito"/>
        <w:jc w:val="both"/>
        <w:rPr>
          <w:sz w:val="18"/>
        </w:rPr>
      </w:pPr>
    </w:p>
    <w:p w:rsidR="00785F7A" w:rsidRDefault="00785F7A">
      <w:pPr>
        <w:pStyle w:val="Predefinito"/>
        <w:jc w:val="both"/>
        <w:rPr>
          <w:sz w:val="18"/>
        </w:rPr>
      </w:pPr>
    </w:p>
    <w:p w:rsidR="00785F7A" w:rsidRDefault="00785F7A">
      <w:pPr>
        <w:pStyle w:val="Predefinito"/>
        <w:jc w:val="both"/>
        <w:rPr>
          <w:sz w:val="18"/>
        </w:rPr>
      </w:pPr>
    </w:p>
    <w:p w:rsidR="006943CE" w:rsidRDefault="006943CE">
      <w:pPr>
        <w:pStyle w:val="Predefinito"/>
        <w:jc w:val="both"/>
        <w:rPr>
          <w:sz w:val="18"/>
        </w:rPr>
      </w:pPr>
    </w:p>
    <w:p w:rsidR="006943CE" w:rsidRDefault="006943CE">
      <w:pPr>
        <w:pStyle w:val="Predefinito"/>
        <w:jc w:val="both"/>
        <w:rPr>
          <w:sz w:val="18"/>
        </w:rPr>
      </w:pPr>
    </w:p>
    <w:p w:rsidR="006943CE" w:rsidRDefault="006943CE">
      <w:pPr>
        <w:pStyle w:val="Predefinito"/>
        <w:jc w:val="both"/>
        <w:rPr>
          <w:sz w:val="18"/>
        </w:rPr>
      </w:pPr>
    </w:p>
    <w:p w:rsidR="006943CE" w:rsidRDefault="006943CE">
      <w:pPr>
        <w:pStyle w:val="Predefinito"/>
        <w:jc w:val="both"/>
        <w:rPr>
          <w:sz w:val="18"/>
        </w:rPr>
      </w:pPr>
    </w:p>
    <w:p w:rsidR="006943CE" w:rsidRDefault="006943CE">
      <w:pPr>
        <w:pStyle w:val="Predefinito"/>
        <w:jc w:val="both"/>
        <w:rPr>
          <w:sz w:val="18"/>
        </w:rPr>
      </w:pPr>
    </w:p>
    <w:p w:rsidR="006943CE" w:rsidRDefault="006943CE">
      <w:pPr>
        <w:pStyle w:val="Predefinito"/>
        <w:jc w:val="both"/>
        <w:rPr>
          <w:sz w:val="18"/>
        </w:rPr>
      </w:pPr>
    </w:p>
    <w:p w:rsidR="00100ED0" w:rsidRDefault="00100ED0">
      <w:pPr>
        <w:pStyle w:val="Predefinito"/>
        <w:jc w:val="both"/>
        <w:rPr>
          <w:sz w:val="18"/>
        </w:rPr>
      </w:pPr>
    </w:p>
    <w:p w:rsidR="00100ED0" w:rsidRDefault="00100ED0">
      <w:pPr>
        <w:pStyle w:val="Predefinito"/>
        <w:jc w:val="both"/>
        <w:rPr>
          <w:sz w:val="18"/>
        </w:rPr>
      </w:pPr>
    </w:p>
    <w:p w:rsidR="00100ED0" w:rsidRDefault="00100ED0">
      <w:pPr>
        <w:pStyle w:val="Predefinito"/>
        <w:jc w:val="both"/>
        <w:rPr>
          <w:sz w:val="18"/>
        </w:rPr>
      </w:pPr>
    </w:p>
    <w:p w:rsidR="00100ED0" w:rsidRDefault="00100ED0">
      <w:pPr>
        <w:pStyle w:val="Predefinito"/>
        <w:jc w:val="both"/>
        <w:rPr>
          <w:sz w:val="18"/>
        </w:rPr>
      </w:pPr>
    </w:p>
    <w:p w:rsidR="006943CE" w:rsidRDefault="006943CE">
      <w:pPr>
        <w:pStyle w:val="Predefinito"/>
        <w:jc w:val="both"/>
        <w:rPr>
          <w:sz w:val="18"/>
        </w:rPr>
      </w:pPr>
    </w:p>
    <w:p w:rsidR="00785F7A" w:rsidRDefault="00785F7A">
      <w:pPr>
        <w:pStyle w:val="Predefinito"/>
        <w:jc w:val="both"/>
      </w:pPr>
    </w:p>
    <w:p w:rsidR="00E63F43" w:rsidRDefault="00785F7A" w:rsidP="00785F7A">
      <w:pPr>
        <w:pStyle w:val="Intestazione2"/>
        <w:numPr>
          <w:ilvl w:val="0"/>
          <w:numId w:val="0"/>
        </w:numPr>
        <w:jc w:val="left"/>
        <w:rPr>
          <w:b/>
          <w:bCs/>
          <w:sz w:val="20"/>
        </w:rPr>
      </w:pPr>
      <w:r>
        <w:rPr>
          <w:b/>
          <w:bCs/>
          <w:sz w:val="20"/>
        </w:rPr>
        <w:t>AVVERTENZE PER I COMPILATORI:</w:t>
      </w:r>
    </w:p>
    <w:p w:rsidR="00E63F43" w:rsidRPr="00785F7A" w:rsidRDefault="00E63F43" w:rsidP="00785F7A">
      <w:pPr>
        <w:pStyle w:val="Rientrocorpodeltesto"/>
        <w:numPr>
          <w:ilvl w:val="0"/>
          <w:numId w:val="4"/>
        </w:numPr>
        <w:rPr>
          <w:bCs/>
          <w:sz w:val="22"/>
          <w:szCs w:val="22"/>
        </w:rPr>
      </w:pPr>
      <w:r w:rsidRPr="00785F7A">
        <w:rPr>
          <w:bCs/>
          <w:sz w:val="22"/>
          <w:szCs w:val="22"/>
        </w:rPr>
        <w:t xml:space="preserve">Per gli interventi od opere di grande impegno territoriale a carattere areale e/o lineare o a rete la presente relazione dovrà essere integrata con quanto previsto al punto 4 del </w:t>
      </w:r>
      <w:proofErr w:type="spellStart"/>
      <w:r w:rsidRPr="00785F7A">
        <w:rPr>
          <w:bCs/>
          <w:sz w:val="22"/>
          <w:szCs w:val="22"/>
        </w:rPr>
        <w:t>D.P.C.M.</w:t>
      </w:r>
      <w:proofErr w:type="spellEnd"/>
      <w:r w:rsidRPr="00785F7A">
        <w:rPr>
          <w:bCs/>
          <w:sz w:val="22"/>
          <w:szCs w:val="22"/>
        </w:rPr>
        <w:t xml:space="preserve"> 12/12/2005</w:t>
      </w:r>
    </w:p>
    <w:p w:rsidR="00E63F43" w:rsidRPr="00785F7A" w:rsidRDefault="00785F7A" w:rsidP="00785F7A">
      <w:pPr>
        <w:pStyle w:val="Predefinito"/>
        <w:numPr>
          <w:ilvl w:val="0"/>
          <w:numId w:val="4"/>
        </w:numPr>
        <w:jc w:val="both"/>
        <w:rPr>
          <w:bCs/>
          <w:sz w:val="22"/>
          <w:szCs w:val="22"/>
        </w:rPr>
      </w:pPr>
      <w:r w:rsidRPr="00785F7A">
        <w:rPr>
          <w:bCs/>
          <w:sz w:val="22"/>
          <w:szCs w:val="22"/>
        </w:rPr>
        <w:t xml:space="preserve">Tutta la documentazione inerente la richiesta di autorizzazione paesaggistica dovrà essere presentata anche </w:t>
      </w:r>
      <w:r>
        <w:rPr>
          <w:bCs/>
          <w:sz w:val="22"/>
          <w:szCs w:val="22"/>
        </w:rPr>
        <w:t xml:space="preserve">in </w:t>
      </w:r>
      <w:r w:rsidRPr="00785F7A">
        <w:rPr>
          <w:bCs/>
          <w:sz w:val="22"/>
          <w:szCs w:val="22"/>
        </w:rPr>
        <w:t>formato digitale.</w:t>
      </w:r>
    </w:p>
    <w:sectPr w:rsidR="00E63F43" w:rsidRPr="00785F7A" w:rsidSect="00E63F43">
      <w:pgSz w:w="11906" w:h="16838"/>
      <w:pgMar w:top="1417" w:right="1134" w:bottom="1134" w:left="1134"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6EB9"/>
    <w:multiLevelType w:val="multilevel"/>
    <w:tmpl w:val="FFFFFFFF"/>
    <w:lvl w:ilvl="0">
      <w:start w:val="1"/>
      <w:numFmt w:val="lowerLetter"/>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ascii="Times New Roman" w:hAnsi="Times New Roman" w:cs="Times New Roman"/>
      </w:rPr>
    </w:lvl>
    <w:lvl w:ilvl="2">
      <w:start w:val="1"/>
      <w:numFmt w:val="lowerRoman"/>
      <w:lvlText w:val="%2.%3."/>
      <w:lvlJc w:val="right"/>
      <w:pPr>
        <w:ind w:left="2160" w:hanging="180"/>
      </w:pPr>
      <w:rPr>
        <w:rFonts w:ascii="Times New Roman" w:hAnsi="Times New Roman" w:cs="Times New Roman"/>
      </w:rPr>
    </w:lvl>
    <w:lvl w:ilvl="3">
      <w:start w:val="1"/>
      <w:numFmt w:val="decimal"/>
      <w:lvlText w:val="%2.%3.%4."/>
      <w:lvlJc w:val="left"/>
      <w:pPr>
        <w:ind w:left="2880" w:hanging="360"/>
      </w:pPr>
      <w:rPr>
        <w:rFonts w:ascii="Times New Roman" w:hAnsi="Times New Roman" w:cs="Times New Roman"/>
      </w:rPr>
    </w:lvl>
    <w:lvl w:ilvl="4">
      <w:start w:val="1"/>
      <w:numFmt w:val="lowerLetter"/>
      <w:lvlText w:val="%2.%3.%4.%5."/>
      <w:lvlJc w:val="left"/>
      <w:pPr>
        <w:ind w:left="3600" w:hanging="360"/>
      </w:pPr>
      <w:rPr>
        <w:rFonts w:ascii="Times New Roman" w:hAnsi="Times New Roman" w:cs="Times New Roman"/>
      </w:rPr>
    </w:lvl>
    <w:lvl w:ilvl="5">
      <w:start w:val="1"/>
      <w:numFmt w:val="lowerRoman"/>
      <w:lvlText w:val="%2.%3.%4.%5.%6."/>
      <w:lvlJc w:val="right"/>
      <w:pPr>
        <w:ind w:left="4320" w:hanging="180"/>
      </w:pPr>
      <w:rPr>
        <w:rFonts w:ascii="Times New Roman" w:hAnsi="Times New Roman" w:cs="Times New Roman"/>
      </w:rPr>
    </w:lvl>
    <w:lvl w:ilvl="6">
      <w:start w:val="1"/>
      <w:numFmt w:val="decimal"/>
      <w:lvlText w:val="%2.%3.%4.%5.%6.%7."/>
      <w:lvlJc w:val="left"/>
      <w:pPr>
        <w:ind w:left="5040" w:hanging="360"/>
      </w:pPr>
      <w:rPr>
        <w:rFonts w:ascii="Times New Roman" w:hAnsi="Times New Roman" w:cs="Times New Roman"/>
      </w:rPr>
    </w:lvl>
    <w:lvl w:ilvl="7">
      <w:start w:val="1"/>
      <w:numFmt w:val="lowerLetter"/>
      <w:lvlText w:val="%2.%3.%4.%5.%6.%7.%8."/>
      <w:lvlJc w:val="left"/>
      <w:pPr>
        <w:ind w:left="5760" w:hanging="360"/>
      </w:pPr>
      <w:rPr>
        <w:rFonts w:ascii="Times New Roman" w:hAnsi="Times New Roman" w:cs="Times New Roman"/>
      </w:rPr>
    </w:lvl>
    <w:lvl w:ilvl="8">
      <w:start w:val="1"/>
      <w:numFmt w:val="lowerRoman"/>
      <w:lvlText w:val="%2.%3.%4.%5.%6.%7.%8.%9."/>
      <w:lvlJc w:val="right"/>
      <w:pPr>
        <w:ind w:left="6480" w:hanging="180"/>
      </w:pPr>
      <w:rPr>
        <w:rFonts w:ascii="Times New Roman" w:hAnsi="Times New Roman" w:cs="Times New Roman"/>
      </w:rPr>
    </w:lvl>
  </w:abstractNum>
  <w:abstractNum w:abstractNumId="1">
    <w:nsid w:val="05400CD6"/>
    <w:multiLevelType w:val="multilevel"/>
    <w:tmpl w:val="FFFFFFFF"/>
    <w:lvl w:ilvl="0">
      <w:start w:val="1"/>
      <w:numFmt w:val="bullet"/>
      <w:lvlText w:val=""/>
      <w:lvlJc w:val="left"/>
      <w:pPr>
        <w:ind w:left="720" w:hanging="360"/>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Times New Roman" w:hint="default"/>
      </w:rPr>
    </w:lvl>
    <w:lvl w:ilvl="3">
      <w:start w:val="1"/>
      <w:numFmt w:val="bullet"/>
      <w:lvlText w:val=""/>
      <w:lvlJc w:val="left"/>
      <w:pPr>
        <w:ind w:left="2880" w:hanging="360"/>
      </w:pPr>
      <w:rPr>
        <w:rFonts w:ascii="Symbol" w:hAnsi="Symbol"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Times New Roman" w:hint="default"/>
      </w:rPr>
    </w:lvl>
    <w:lvl w:ilvl="6">
      <w:start w:val="1"/>
      <w:numFmt w:val="bullet"/>
      <w:lvlText w:val=""/>
      <w:lvlJc w:val="left"/>
      <w:pPr>
        <w:ind w:left="5040" w:hanging="360"/>
      </w:pPr>
      <w:rPr>
        <w:rFonts w:ascii="Symbol" w:hAnsi="Symbol" w:cs="Times New Roman"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Times New Roman" w:hint="default"/>
      </w:rPr>
    </w:lvl>
  </w:abstractNum>
  <w:abstractNum w:abstractNumId="2">
    <w:nsid w:val="289E7031"/>
    <w:multiLevelType w:val="hybridMultilevel"/>
    <w:tmpl w:val="BFE65B82"/>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nsid w:val="2F7C6323"/>
    <w:multiLevelType w:val="multilevel"/>
    <w:tmpl w:val="FFFFFFFF"/>
    <w:lvl w:ilvl="0">
      <w:start w:val="1"/>
      <w:numFmt w:val="bullet"/>
      <w:lvlText w:val=""/>
      <w:lvlJc w:val="left"/>
      <w:pPr>
        <w:ind w:left="720" w:hanging="360"/>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Times New Roman" w:hint="default"/>
      </w:rPr>
    </w:lvl>
    <w:lvl w:ilvl="3">
      <w:start w:val="1"/>
      <w:numFmt w:val="bullet"/>
      <w:lvlText w:val=""/>
      <w:lvlJc w:val="left"/>
      <w:pPr>
        <w:ind w:left="2880" w:hanging="360"/>
      </w:pPr>
      <w:rPr>
        <w:rFonts w:ascii="Symbol" w:hAnsi="Symbol"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Times New Roman" w:hint="default"/>
      </w:rPr>
    </w:lvl>
    <w:lvl w:ilvl="6">
      <w:start w:val="1"/>
      <w:numFmt w:val="bullet"/>
      <w:lvlText w:val=""/>
      <w:lvlJc w:val="left"/>
      <w:pPr>
        <w:ind w:left="5040" w:hanging="360"/>
      </w:pPr>
      <w:rPr>
        <w:rFonts w:ascii="Symbol" w:hAnsi="Symbol" w:cs="Times New Roman"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Times New Roman"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20"/>
  <w:displayHorizontalDrawingGridEvery w:val="2"/>
  <w:noPunctuationKerning/>
  <w:characterSpacingControl w:val="doNotCompress"/>
  <w:compat/>
  <w:rsids>
    <w:rsidRoot w:val="00785F7A"/>
    <w:rsid w:val="00100ED0"/>
    <w:rsid w:val="006943CE"/>
    <w:rsid w:val="00785F7A"/>
    <w:rsid w:val="009769FA"/>
    <w:rsid w:val="00E63F4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paragraph" w:styleId="Titolo1">
    <w:name w:val="heading 1"/>
    <w:basedOn w:val="Normale"/>
    <w:next w:val="Normale"/>
    <w:link w:val="Titolo1Carattere"/>
    <w:qFormat/>
    <w:rsid w:val="00E63F43"/>
    <w:pPr>
      <w:keepNext/>
      <w:jc w:val="center"/>
      <w:outlineLvl w:val="0"/>
    </w:pPr>
    <w:rPr>
      <w:szCs w:val="20"/>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edefinito">
    <w:name w:val="Predefinito"/>
    <w:pPr>
      <w:tabs>
        <w:tab w:val="left" w:pos="708"/>
      </w:tabs>
      <w:suppressAutoHyphens/>
    </w:pPr>
    <w:rPr>
      <w:sz w:val="24"/>
      <w:szCs w:val="24"/>
    </w:rPr>
  </w:style>
  <w:style w:type="paragraph" w:customStyle="1" w:styleId="Intestazione2">
    <w:name w:val="Intestazione 2"/>
    <w:basedOn w:val="Predefinito"/>
    <w:next w:val="Normale"/>
    <w:pPr>
      <w:keepNext/>
      <w:numPr>
        <w:ilvl w:val="1"/>
        <w:numId w:val="2"/>
      </w:numPr>
      <w:tabs>
        <w:tab w:val="num" w:pos="576"/>
      </w:tabs>
      <w:ind w:left="576" w:hanging="576"/>
      <w:jc w:val="center"/>
      <w:outlineLvl w:val="1"/>
    </w:pPr>
    <w:rPr>
      <w:sz w:val="22"/>
      <w:u w:val="single"/>
    </w:rPr>
  </w:style>
  <w:style w:type="paragraph" w:customStyle="1" w:styleId="ListParagraph">
    <w:name w:val="List Paragraph"/>
    <w:basedOn w:val="Predefinito"/>
    <w:pPr>
      <w:ind w:left="720"/>
    </w:pPr>
  </w:style>
  <w:style w:type="paragraph" w:styleId="Rientrocorpodeltesto">
    <w:name w:val="Body Text Indent"/>
    <w:basedOn w:val="Predefinito"/>
    <w:semiHidden/>
    <w:pPr>
      <w:ind w:left="360"/>
      <w:jc w:val="both"/>
    </w:pPr>
    <w:rPr>
      <w:sz w:val="18"/>
    </w:rPr>
  </w:style>
  <w:style w:type="paragraph" w:styleId="Intestazione">
    <w:name w:val="header"/>
    <w:basedOn w:val="Normale"/>
    <w:semiHidden/>
    <w:pPr>
      <w:tabs>
        <w:tab w:val="center" w:pos="4819"/>
        <w:tab w:val="right" w:pos="9638"/>
      </w:tabs>
    </w:pPr>
    <w:rPr>
      <w:rFonts w:ascii="Arial" w:hAnsi="Arial"/>
      <w:szCs w:val="20"/>
    </w:rPr>
  </w:style>
  <w:style w:type="paragraph" w:styleId="Corpodeltesto">
    <w:name w:val="Body Text"/>
    <w:basedOn w:val="Normale"/>
    <w:semiHidden/>
    <w:pPr>
      <w:pBdr>
        <w:top w:val="single" w:sz="4" w:space="12" w:color="auto"/>
        <w:left w:val="single" w:sz="4" w:space="4" w:color="auto"/>
        <w:bottom w:val="single" w:sz="4" w:space="13" w:color="auto"/>
        <w:right w:val="single" w:sz="4" w:space="4" w:color="auto"/>
      </w:pBdr>
      <w:spacing w:before="120"/>
    </w:pPr>
  </w:style>
  <w:style w:type="character" w:customStyle="1" w:styleId="Titolo1Carattere">
    <w:name w:val="Titolo 1 Carattere"/>
    <w:basedOn w:val="Carpredefinitoparagrafo"/>
    <w:link w:val="Titolo1"/>
    <w:rsid w:val="00E63F43"/>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1255</Words>
  <Characters>8702</Characters>
  <Application>Microsoft Office Word</Application>
  <DocSecurity>0</DocSecurity>
  <Lines>72</Lines>
  <Paragraphs>19</Paragraphs>
  <ScaleCrop>false</ScaleCrop>
  <HeadingPairs>
    <vt:vector size="2" baseType="variant">
      <vt:variant>
        <vt:lpstr>Titolo</vt:lpstr>
      </vt:variant>
      <vt:variant>
        <vt:i4>1</vt:i4>
      </vt:variant>
    </vt:vector>
  </HeadingPairs>
  <TitlesOfParts>
    <vt:vector size="1" baseType="lpstr">
      <vt:lpstr> </vt:lpstr>
    </vt:vector>
  </TitlesOfParts>
  <Company>Comune di Lucca</Company>
  <LinksUpToDate>false</LinksUpToDate>
  <CharactersWithSpaces>9938</CharactersWithSpaces>
  <SharedDoc>false</SharedDoc>
  <HLinks>
    <vt:vector size="6" baseType="variant">
      <vt:variant>
        <vt:i4>458801</vt:i4>
      </vt:variant>
      <vt:variant>
        <vt:i4>1024</vt:i4>
      </vt:variant>
      <vt:variant>
        <vt:i4>1025</vt:i4>
      </vt:variant>
      <vt:variant>
        <vt:i4>1</vt:i4>
      </vt:variant>
      <vt:variant>
        <vt:lpwstr>cittadilucca_rgb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sdonati</dc:creator>
  <cp:lastModifiedBy>s.garfagnini</cp:lastModifiedBy>
  <cp:revision>4</cp:revision>
  <cp:lastPrinted>2015-10-15T11:52:00Z</cp:lastPrinted>
  <dcterms:created xsi:type="dcterms:W3CDTF">2020-12-17T09:26:00Z</dcterms:created>
  <dcterms:modified xsi:type="dcterms:W3CDTF">2020-12-17T09:54:00Z</dcterms:modified>
</cp:coreProperties>
</file>