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8290" w14:textId="77777777" w:rsidR="000A44C8" w:rsidRPr="000C30BC" w:rsidRDefault="000A44C8" w:rsidP="000A44C8">
      <w:pPr>
        <w:pStyle w:val="Intestazione"/>
        <w:tabs>
          <w:tab w:val="left" w:pos="708"/>
        </w:tabs>
        <w:rPr>
          <w:rFonts w:asciiTheme="minorHAnsi" w:hAnsiTheme="minorHAnsi" w:cstheme="minorHAnsi"/>
          <w:b/>
          <w:bCs/>
        </w:rPr>
      </w:pPr>
    </w:p>
    <w:p w14:paraId="70BB8E75" w14:textId="1722B766" w:rsidR="00245350" w:rsidRPr="000C30BC" w:rsidRDefault="000A44C8" w:rsidP="00245350">
      <w:pPr>
        <w:autoSpaceDE w:val="0"/>
        <w:autoSpaceDN w:val="0"/>
        <w:adjustRightInd w:val="0"/>
        <w:ind w:firstLine="708"/>
        <w:jc w:val="right"/>
        <w:rPr>
          <w:rFonts w:asciiTheme="minorHAnsi" w:hAnsiTheme="minorHAnsi" w:cstheme="minorHAnsi"/>
          <w:b/>
          <w:bCs/>
        </w:rPr>
      </w:pPr>
      <w:r w:rsidRPr="000C30BC">
        <w:rPr>
          <w:rFonts w:asciiTheme="minorHAnsi" w:eastAsia="Calibri" w:hAnsiTheme="minorHAnsi" w:cstheme="minorHAnsi"/>
          <w:b/>
          <w:bCs/>
          <w:lang w:eastAsia="en-US"/>
        </w:rPr>
        <w:t xml:space="preserve">AL COMUNE </w:t>
      </w:r>
      <w:r w:rsidR="00245350" w:rsidRPr="000C30BC">
        <w:rPr>
          <w:rFonts w:asciiTheme="minorHAnsi" w:hAnsiTheme="minorHAnsi" w:cstheme="minorHAnsi"/>
          <w:b/>
          <w:bCs/>
        </w:rPr>
        <w:t>di POMARANCE</w:t>
      </w:r>
    </w:p>
    <w:p w14:paraId="665524B3" w14:textId="77777777" w:rsidR="00245350" w:rsidRPr="00245350" w:rsidRDefault="00245350" w:rsidP="00245350">
      <w:pPr>
        <w:autoSpaceDE w:val="0"/>
        <w:autoSpaceDN w:val="0"/>
        <w:adjustRightInd w:val="0"/>
        <w:ind w:firstLine="708"/>
        <w:jc w:val="right"/>
        <w:rPr>
          <w:rFonts w:asciiTheme="minorHAnsi" w:hAnsiTheme="minorHAnsi" w:cstheme="minorHAnsi"/>
          <w:b/>
          <w:bCs/>
        </w:rPr>
      </w:pPr>
      <w:r w:rsidRPr="00245350">
        <w:rPr>
          <w:rFonts w:asciiTheme="minorHAnsi" w:hAnsiTheme="minorHAnsi" w:cstheme="minorHAnsi"/>
          <w:b/>
          <w:bCs/>
        </w:rPr>
        <w:t>Piazza Sant’Anna n. 1</w:t>
      </w:r>
    </w:p>
    <w:p w14:paraId="6B6DCD27" w14:textId="73E1C21B" w:rsidR="00245350" w:rsidRPr="000C30BC" w:rsidRDefault="00245350" w:rsidP="00245350">
      <w:pPr>
        <w:autoSpaceDE w:val="0"/>
        <w:autoSpaceDN w:val="0"/>
        <w:adjustRightInd w:val="0"/>
        <w:ind w:firstLine="708"/>
        <w:jc w:val="right"/>
        <w:rPr>
          <w:rFonts w:asciiTheme="minorHAnsi" w:hAnsiTheme="minorHAnsi" w:cstheme="minorHAnsi"/>
          <w:b/>
          <w:bCs/>
        </w:rPr>
      </w:pPr>
      <w:r w:rsidRPr="00245350">
        <w:rPr>
          <w:rFonts w:asciiTheme="minorHAnsi" w:hAnsiTheme="minorHAnsi" w:cstheme="minorHAnsi"/>
          <w:b/>
          <w:bCs/>
        </w:rPr>
        <w:t>56045 Pomarance (PI)</w:t>
      </w:r>
    </w:p>
    <w:p w14:paraId="36E0717B" w14:textId="5B6E5645" w:rsidR="00245350" w:rsidRPr="000C30BC" w:rsidRDefault="00245350" w:rsidP="00245350">
      <w:pPr>
        <w:autoSpaceDE w:val="0"/>
        <w:autoSpaceDN w:val="0"/>
        <w:adjustRightInd w:val="0"/>
        <w:ind w:firstLine="708"/>
        <w:jc w:val="right"/>
        <w:rPr>
          <w:rFonts w:asciiTheme="minorHAnsi" w:hAnsiTheme="minorHAnsi" w:cstheme="minorHAnsi"/>
          <w:b/>
          <w:bCs/>
        </w:rPr>
      </w:pPr>
    </w:p>
    <w:p w14:paraId="32F0860F" w14:textId="77777777" w:rsidR="00245350" w:rsidRPr="00245350" w:rsidRDefault="00245350" w:rsidP="00245350">
      <w:pPr>
        <w:autoSpaceDE w:val="0"/>
        <w:autoSpaceDN w:val="0"/>
        <w:adjustRightInd w:val="0"/>
        <w:ind w:firstLine="708"/>
        <w:jc w:val="right"/>
        <w:rPr>
          <w:rFonts w:asciiTheme="minorHAnsi" w:hAnsiTheme="minorHAnsi" w:cstheme="minorHAnsi"/>
          <w:b/>
          <w:bCs/>
        </w:rPr>
      </w:pPr>
    </w:p>
    <w:p w14:paraId="0D3D77DE" w14:textId="77777777" w:rsidR="000A44C8" w:rsidRPr="000C30BC" w:rsidRDefault="000A44C8" w:rsidP="000A44C8">
      <w:pPr>
        <w:spacing w:after="200" w:line="276" w:lineRule="auto"/>
        <w:ind w:right="57"/>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 xml:space="preserve">CONTRIBUTO REGIONALE PER LA PREVENZIONE DELL’ESECUTIVITA’ DEGLI SFRATTI </w:t>
      </w:r>
      <w:bookmarkStart w:id="0" w:name="_Hlk95738291"/>
      <w:r w:rsidRPr="000C30BC">
        <w:rPr>
          <w:rFonts w:asciiTheme="minorHAnsi" w:eastAsia="Calibri" w:hAnsiTheme="minorHAnsi" w:cstheme="minorHAnsi"/>
          <w:b/>
          <w:lang w:eastAsia="en-US"/>
        </w:rPr>
        <w:t>PER MOROSITA’ INCOLPEVOLE</w:t>
      </w:r>
    </w:p>
    <w:bookmarkEnd w:id="0"/>
    <w:p w14:paraId="0A2C45EF" w14:textId="77777777" w:rsidR="000A44C8" w:rsidRPr="000C30BC" w:rsidRDefault="000A44C8" w:rsidP="000A44C8">
      <w:pPr>
        <w:autoSpaceDE w:val="0"/>
        <w:autoSpaceDN w:val="0"/>
        <w:adjustRightInd w:val="0"/>
        <w:spacing w:after="200" w:line="276" w:lineRule="auto"/>
        <w:jc w:val="center"/>
        <w:rPr>
          <w:rFonts w:asciiTheme="minorHAnsi" w:eastAsia="Calibri" w:hAnsiTheme="minorHAnsi" w:cstheme="minorHAnsi"/>
        </w:rPr>
      </w:pPr>
      <w:r w:rsidRPr="000C30BC">
        <w:rPr>
          <w:rFonts w:asciiTheme="minorHAnsi" w:eastAsia="Calibri" w:hAnsiTheme="minorHAnsi" w:cstheme="minorHAnsi"/>
          <w:b/>
          <w:lang w:eastAsia="en-US"/>
        </w:rPr>
        <w:t>DOMANDA DI CONTRIBUTO</w:t>
      </w:r>
    </w:p>
    <w:tbl>
      <w:tblPr>
        <w:tblW w:w="1026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06"/>
        <w:gridCol w:w="5154"/>
      </w:tblGrid>
      <w:tr w:rsidR="000A44C8" w:rsidRPr="000C30BC" w14:paraId="702DDE1E" w14:textId="77777777" w:rsidTr="000A44C8">
        <w:trPr>
          <w:trHeight w:hRule="exact" w:val="284"/>
        </w:trPr>
        <w:tc>
          <w:tcPr>
            <w:tcW w:w="5103" w:type="dxa"/>
            <w:tcBorders>
              <w:top w:val="single" w:sz="4" w:space="0" w:color="auto"/>
              <w:left w:val="single" w:sz="4" w:space="0" w:color="auto"/>
              <w:bottom w:val="single" w:sz="4" w:space="0" w:color="auto"/>
              <w:right w:val="single" w:sz="4" w:space="0" w:color="auto"/>
            </w:tcBorders>
            <w:shd w:val="pct15" w:color="auto" w:fill="auto"/>
            <w:hideMark/>
          </w:tcPr>
          <w:p w14:paraId="5F83A3D6" w14:textId="77777777" w:rsidR="000A44C8" w:rsidRPr="000C30BC" w:rsidRDefault="000A44C8">
            <w:pPr>
              <w:spacing w:after="200" w:line="276" w:lineRule="auto"/>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Cognome</w:t>
            </w:r>
          </w:p>
        </w:tc>
        <w:tc>
          <w:tcPr>
            <w:tcW w:w="5151" w:type="dxa"/>
            <w:tcBorders>
              <w:top w:val="single" w:sz="4" w:space="0" w:color="auto"/>
              <w:left w:val="single" w:sz="4" w:space="0" w:color="auto"/>
              <w:bottom w:val="single" w:sz="4" w:space="0" w:color="auto"/>
              <w:right w:val="single" w:sz="4" w:space="0" w:color="auto"/>
            </w:tcBorders>
            <w:shd w:val="pct15" w:color="auto" w:fill="auto"/>
            <w:hideMark/>
          </w:tcPr>
          <w:p w14:paraId="5831238E" w14:textId="77777777" w:rsidR="000A44C8" w:rsidRPr="000C30BC" w:rsidRDefault="000A44C8">
            <w:pPr>
              <w:spacing w:after="200" w:line="276" w:lineRule="auto"/>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Nome</w:t>
            </w:r>
          </w:p>
        </w:tc>
      </w:tr>
      <w:tr w:rsidR="000A44C8" w:rsidRPr="000C30BC" w14:paraId="50AC2CE1" w14:textId="77777777" w:rsidTr="000A44C8">
        <w:trPr>
          <w:trHeight w:hRule="exact" w:val="454"/>
        </w:trPr>
        <w:tc>
          <w:tcPr>
            <w:tcW w:w="5103" w:type="dxa"/>
            <w:tcBorders>
              <w:top w:val="single" w:sz="4" w:space="0" w:color="auto"/>
              <w:left w:val="single" w:sz="4" w:space="0" w:color="auto"/>
              <w:bottom w:val="single" w:sz="4" w:space="0" w:color="auto"/>
              <w:right w:val="single" w:sz="4" w:space="0" w:color="auto"/>
            </w:tcBorders>
          </w:tcPr>
          <w:p w14:paraId="2AAF1571"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5151" w:type="dxa"/>
            <w:tcBorders>
              <w:top w:val="single" w:sz="4" w:space="0" w:color="auto"/>
              <w:left w:val="single" w:sz="4" w:space="0" w:color="auto"/>
              <w:bottom w:val="single" w:sz="4" w:space="0" w:color="auto"/>
              <w:right w:val="single" w:sz="4" w:space="0" w:color="auto"/>
            </w:tcBorders>
          </w:tcPr>
          <w:p w14:paraId="19D6634C" w14:textId="77777777" w:rsidR="000A44C8" w:rsidRPr="000C30BC" w:rsidRDefault="000A44C8">
            <w:pPr>
              <w:spacing w:after="200" w:line="276" w:lineRule="auto"/>
              <w:jc w:val="center"/>
              <w:rPr>
                <w:rFonts w:asciiTheme="minorHAnsi" w:eastAsia="Calibri" w:hAnsiTheme="minorHAnsi" w:cstheme="minorHAnsi"/>
                <w:b/>
                <w:lang w:eastAsia="en-US"/>
              </w:rPr>
            </w:pPr>
          </w:p>
        </w:tc>
      </w:tr>
    </w:tbl>
    <w:p w14:paraId="78429E82" w14:textId="77777777" w:rsidR="000A44C8" w:rsidRPr="000C30BC" w:rsidRDefault="000A44C8" w:rsidP="000A44C8">
      <w:pPr>
        <w:spacing w:after="200" w:line="276" w:lineRule="auto"/>
        <w:jc w:val="center"/>
        <w:rPr>
          <w:rFonts w:asciiTheme="minorHAnsi" w:eastAsia="Calibri" w:hAnsiTheme="minorHAnsi" w:cstheme="minorHAnsi"/>
          <w:b/>
          <w:lang w:eastAsia="en-US"/>
        </w:rPr>
      </w:pPr>
    </w:p>
    <w:tbl>
      <w:tblPr>
        <w:tblW w:w="1026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2"/>
        <w:gridCol w:w="850"/>
        <w:gridCol w:w="1989"/>
        <w:gridCol w:w="2973"/>
        <w:gridCol w:w="856"/>
      </w:tblGrid>
      <w:tr w:rsidR="000A44C8" w:rsidRPr="000C30BC" w14:paraId="5DD18CCF" w14:textId="77777777" w:rsidTr="00245350">
        <w:trPr>
          <w:trHeight w:hRule="exact" w:val="284"/>
        </w:trPr>
        <w:tc>
          <w:tcPr>
            <w:tcW w:w="3592" w:type="dxa"/>
            <w:tcBorders>
              <w:top w:val="single" w:sz="4" w:space="0" w:color="auto"/>
              <w:left w:val="single" w:sz="4" w:space="0" w:color="auto"/>
              <w:bottom w:val="single" w:sz="4" w:space="0" w:color="auto"/>
              <w:right w:val="single" w:sz="4" w:space="0" w:color="auto"/>
            </w:tcBorders>
            <w:shd w:val="pct12" w:color="auto" w:fill="auto"/>
          </w:tcPr>
          <w:p w14:paraId="2EC7DB36" w14:textId="77777777" w:rsidR="000A44C8" w:rsidRPr="000C30BC" w:rsidRDefault="000A44C8">
            <w:pPr>
              <w:tabs>
                <w:tab w:val="center" w:pos="1697"/>
                <w:tab w:val="left" w:pos="2543"/>
              </w:tabs>
              <w:spacing w:after="200" w:line="276" w:lineRule="auto"/>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Comune di nascita</w:t>
            </w:r>
          </w:p>
          <w:p w14:paraId="4431755E" w14:textId="77777777" w:rsidR="000A44C8" w:rsidRPr="000C30BC" w:rsidRDefault="000A44C8">
            <w:pPr>
              <w:tabs>
                <w:tab w:val="center" w:pos="1697"/>
                <w:tab w:val="left" w:pos="2543"/>
              </w:tabs>
              <w:spacing w:after="200" w:line="276" w:lineRule="auto"/>
              <w:rPr>
                <w:rFonts w:asciiTheme="minorHAnsi" w:eastAsia="Calibri" w:hAnsiTheme="minorHAnsi" w:cstheme="minorHAnsi"/>
                <w:b/>
                <w:lang w:eastAsia="en-US"/>
              </w:rPr>
            </w:pPr>
          </w:p>
          <w:p w14:paraId="38706D51" w14:textId="77777777" w:rsidR="000A44C8" w:rsidRPr="000C30BC" w:rsidRDefault="000A44C8">
            <w:pPr>
              <w:tabs>
                <w:tab w:val="center" w:pos="1697"/>
                <w:tab w:val="left" w:pos="2543"/>
              </w:tabs>
              <w:spacing w:after="200" w:line="276" w:lineRule="auto"/>
              <w:rPr>
                <w:rFonts w:asciiTheme="minorHAnsi" w:eastAsia="Calibri" w:hAnsiTheme="minorHAnsi" w:cstheme="minorHAnsi"/>
                <w:b/>
                <w:lang w:eastAsia="en-US"/>
              </w:rPr>
            </w:pPr>
          </w:p>
        </w:tc>
        <w:tc>
          <w:tcPr>
            <w:tcW w:w="850" w:type="dxa"/>
            <w:tcBorders>
              <w:top w:val="single" w:sz="4" w:space="0" w:color="auto"/>
              <w:left w:val="single" w:sz="4" w:space="0" w:color="auto"/>
              <w:bottom w:val="single" w:sz="4" w:space="0" w:color="auto"/>
              <w:right w:val="single" w:sz="4" w:space="0" w:color="auto"/>
            </w:tcBorders>
            <w:shd w:val="pct12" w:color="auto" w:fill="auto"/>
            <w:hideMark/>
          </w:tcPr>
          <w:p w14:paraId="4C1E91EB" w14:textId="77777777" w:rsidR="000A44C8" w:rsidRPr="000C30BC" w:rsidRDefault="000A44C8">
            <w:pPr>
              <w:spacing w:after="200" w:line="276" w:lineRule="auto"/>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Prov.</w:t>
            </w:r>
          </w:p>
        </w:tc>
        <w:tc>
          <w:tcPr>
            <w:tcW w:w="1989" w:type="dxa"/>
            <w:tcBorders>
              <w:top w:val="single" w:sz="4" w:space="0" w:color="auto"/>
              <w:left w:val="single" w:sz="4" w:space="0" w:color="auto"/>
              <w:bottom w:val="single" w:sz="4" w:space="0" w:color="auto"/>
              <w:right w:val="single" w:sz="4" w:space="0" w:color="auto"/>
            </w:tcBorders>
            <w:shd w:val="pct12" w:color="auto" w:fill="auto"/>
            <w:hideMark/>
          </w:tcPr>
          <w:p w14:paraId="26669EBE" w14:textId="0D253729" w:rsidR="00245350" w:rsidRPr="000C30BC" w:rsidRDefault="000A44C8">
            <w:pPr>
              <w:spacing w:after="200" w:line="276" w:lineRule="auto"/>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Data di</w:t>
            </w:r>
            <w:r w:rsidR="00245350" w:rsidRPr="000C30BC">
              <w:rPr>
                <w:rFonts w:asciiTheme="minorHAnsi" w:eastAsia="Calibri" w:hAnsiTheme="minorHAnsi" w:cstheme="minorHAnsi"/>
                <w:b/>
                <w:lang w:eastAsia="en-US"/>
              </w:rPr>
              <w:t xml:space="preserve"> nascita</w:t>
            </w:r>
          </w:p>
          <w:p w14:paraId="63618CD0" w14:textId="77777777" w:rsidR="00245350" w:rsidRPr="000C30BC" w:rsidRDefault="00245350">
            <w:pPr>
              <w:spacing w:after="200" w:line="276" w:lineRule="auto"/>
              <w:jc w:val="center"/>
              <w:rPr>
                <w:rFonts w:asciiTheme="minorHAnsi" w:eastAsia="Calibri" w:hAnsiTheme="minorHAnsi" w:cstheme="minorHAnsi"/>
                <w:b/>
                <w:lang w:eastAsia="en-US"/>
              </w:rPr>
            </w:pPr>
          </w:p>
          <w:p w14:paraId="4BD0C7E0" w14:textId="49E4A382" w:rsidR="000A44C8" w:rsidRPr="000C30BC" w:rsidRDefault="000A44C8">
            <w:pPr>
              <w:spacing w:after="200" w:line="276" w:lineRule="auto"/>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 xml:space="preserve"> nascita</w:t>
            </w:r>
          </w:p>
        </w:tc>
        <w:tc>
          <w:tcPr>
            <w:tcW w:w="2973" w:type="dxa"/>
            <w:tcBorders>
              <w:top w:val="single" w:sz="4" w:space="0" w:color="auto"/>
              <w:left w:val="single" w:sz="4" w:space="0" w:color="auto"/>
              <w:bottom w:val="single" w:sz="4" w:space="0" w:color="auto"/>
              <w:right w:val="single" w:sz="4" w:space="0" w:color="auto"/>
            </w:tcBorders>
            <w:shd w:val="pct12" w:color="auto" w:fill="auto"/>
            <w:hideMark/>
          </w:tcPr>
          <w:p w14:paraId="2390BE9C" w14:textId="77777777" w:rsidR="000A44C8" w:rsidRPr="000C30BC" w:rsidRDefault="000A44C8">
            <w:pPr>
              <w:spacing w:after="200" w:line="276" w:lineRule="auto"/>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Nazionalità</w:t>
            </w:r>
          </w:p>
        </w:tc>
        <w:tc>
          <w:tcPr>
            <w:tcW w:w="856" w:type="dxa"/>
            <w:tcBorders>
              <w:top w:val="single" w:sz="4" w:space="0" w:color="auto"/>
              <w:left w:val="single" w:sz="4" w:space="0" w:color="auto"/>
              <w:bottom w:val="single" w:sz="4" w:space="0" w:color="auto"/>
              <w:right w:val="single" w:sz="4" w:space="0" w:color="auto"/>
            </w:tcBorders>
            <w:shd w:val="pct12" w:color="auto" w:fill="auto"/>
            <w:hideMark/>
          </w:tcPr>
          <w:p w14:paraId="02ED1F2C" w14:textId="77777777" w:rsidR="000A44C8" w:rsidRPr="000C30BC" w:rsidRDefault="000A44C8">
            <w:pPr>
              <w:spacing w:after="200" w:line="276" w:lineRule="auto"/>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Sesso</w:t>
            </w:r>
          </w:p>
        </w:tc>
      </w:tr>
      <w:tr w:rsidR="000A44C8" w:rsidRPr="000C30BC" w14:paraId="037194A8" w14:textId="77777777" w:rsidTr="00245350">
        <w:trPr>
          <w:trHeight w:hRule="exact" w:val="454"/>
        </w:trPr>
        <w:tc>
          <w:tcPr>
            <w:tcW w:w="3592" w:type="dxa"/>
            <w:tcBorders>
              <w:top w:val="single" w:sz="4" w:space="0" w:color="auto"/>
              <w:left w:val="single" w:sz="4" w:space="0" w:color="auto"/>
              <w:bottom w:val="single" w:sz="4" w:space="0" w:color="auto"/>
              <w:right w:val="single" w:sz="4" w:space="0" w:color="auto"/>
            </w:tcBorders>
          </w:tcPr>
          <w:p w14:paraId="4B13D963"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850" w:type="dxa"/>
            <w:tcBorders>
              <w:top w:val="single" w:sz="4" w:space="0" w:color="auto"/>
              <w:left w:val="single" w:sz="4" w:space="0" w:color="auto"/>
              <w:bottom w:val="single" w:sz="4" w:space="0" w:color="auto"/>
              <w:right w:val="single" w:sz="4" w:space="0" w:color="auto"/>
            </w:tcBorders>
          </w:tcPr>
          <w:p w14:paraId="538782EE"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1989" w:type="dxa"/>
            <w:tcBorders>
              <w:top w:val="single" w:sz="4" w:space="0" w:color="auto"/>
              <w:left w:val="single" w:sz="4" w:space="0" w:color="auto"/>
              <w:bottom w:val="single" w:sz="4" w:space="0" w:color="auto"/>
              <w:right w:val="single" w:sz="4" w:space="0" w:color="auto"/>
            </w:tcBorders>
          </w:tcPr>
          <w:p w14:paraId="10B6C7BE"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2973" w:type="dxa"/>
            <w:tcBorders>
              <w:top w:val="single" w:sz="4" w:space="0" w:color="auto"/>
              <w:left w:val="single" w:sz="4" w:space="0" w:color="auto"/>
              <w:bottom w:val="single" w:sz="4" w:space="0" w:color="auto"/>
              <w:right w:val="single" w:sz="4" w:space="0" w:color="auto"/>
            </w:tcBorders>
          </w:tcPr>
          <w:p w14:paraId="4F199159"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856" w:type="dxa"/>
            <w:tcBorders>
              <w:top w:val="single" w:sz="4" w:space="0" w:color="auto"/>
              <w:left w:val="single" w:sz="4" w:space="0" w:color="auto"/>
              <w:bottom w:val="single" w:sz="4" w:space="0" w:color="auto"/>
              <w:right w:val="single" w:sz="4" w:space="0" w:color="auto"/>
            </w:tcBorders>
          </w:tcPr>
          <w:p w14:paraId="22E9EE8E" w14:textId="77777777" w:rsidR="000A44C8" w:rsidRPr="000C30BC" w:rsidRDefault="000A44C8">
            <w:pPr>
              <w:spacing w:after="200" w:line="276" w:lineRule="auto"/>
              <w:jc w:val="center"/>
              <w:rPr>
                <w:rFonts w:asciiTheme="minorHAnsi" w:eastAsia="Calibri" w:hAnsiTheme="minorHAnsi" w:cstheme="minorHAnsi"/>
                <w:b/>
                <w:lang w:eastAsia="en-US"/>
              </w:rPr>
            </w:pPr>
          </w:p>
        </w:tc>
      </w:tr>
    </w:tbl>
    <w:p w14:paraId="3760A70E" w14:textId="77777777" w:rsidR="000A44C8" w:rsidRPr="000C30BC" w:rsidRDefault="000A44C8" w:rsidP="000A44C8">
      <w:pPr>
        <w:spacing w:after="200" w:line="276" w:lineRule="auto"/>
        <w:jc w:val="center"/>
        <w:rPr>
          <w:rFonts w:asciiTheme="minorHAnsi" w:eastAsia="Calibri" w:hAnsiTheme="minorHAnsi" w:cstheme="minorHAnsi"/>
          <w:b/>
          <w:lang w:eastAsia="en-US"/>
        </w:rPr>
      </w:pPr>
    </w:p>
    <w:tbl>
      <w:tblPr>
        <w:tblW w:w="10245"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98"/>
        <w:gridCol w:w="850"/>
        <w:gridCol w:w="4250"/>
        <w:gridCol w:w="847"/>
      </w:tblGrid>
      <w:tr w:rsidR="000A44C8" w:rsidRPr="000C30BC" w14:paraId="0A949C2E" w14:textId="77777777" w:rsidTr="000A44C8">
        <w:trPr>
          <w:trHeight w:hRule="exact" w:val="284"/>
        </w:trPr>
        <w:tc>
          <w:tcPr>
            <w:tcW w:w="4301" w:type="dxa"/>
            <w:tcBorders>
              <w:top w:val="single" w:sz="4" w:space="0" w:color="auto"/>
              <w:left w:val="single" w:sz="4" w:space="0" w:color="auto"/>
              <w:bottom w:val="single" w:sz="4" w:space="0" w:color="auto"/>
              <w:right w:val="single" w:sz="4" w:space="0" w:color="auto"/>
            </w:tcBorders>
            <w:shd w:val="pct12" w:color="auto" w:fill="auto"/>
            <w:hideMark/>
          </w:tcPr>
          <w:p w14:paraId="11F59C81" w14:textId="77777777" w:rsidR="000A44C8" w:rsidRPr="000C30BC" w:rsidRDefault="000A44C8">
            <w:pPr>
              <w:tabs>
                <w:tab w:val="center" w:pos="1685"/>
              </w:tabs>
              <w:spacing w:after="200" w:line="276" w:lineRule="auto"/>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Comune di residenza</w:t>
            </w:r>
          </w:p>
        </w:tc>
        <w:tc>
          <w:tcPr>
            <w:tcW w:w="850" w:type="dxa"/>
            <w:tcBorders>
              <w:top w:val="single" w:sz="4" w:space="0" w:color="auto"/>
              <w:left w:val="single" w:sz="4" w:space="0" w:color="auto"/>
              <w:bottom w:val="single" w:sz="4" w:space="0" w:color="auto"/>
              <w:right w:val="single" w:sz="4" w:space="0" w:color="auto"/>
            </w:tcBorders>
            <w:shd w:val="pct12" w:color="auto" w:fill="auto"/>
            <w:hideMark/>
          </w:tcPr>
          <w:p w14:paraId="1681C13B" w14:textId="77777777" w:rsidR="000A44C8" w:rsidRPr="000C30BC" w:rsidRDefault="000A44C8">
            <w:pPr>
              <w:spacing w:after="200" w:line="276" w:lineRule="auto"/>
              <w:jc w:val="center"/>
              <w:rPr>
                <w:rFonts w:asciiTheme="minorHAnsi" w:eastAsia="Calibri" w:hAnsiTheme="minorHAnsi" w:cstheme="minorHAnsi"/>
                <w:b/>
                <w:lang w:eastAsia="en-US"/>
              </w:rPr>
            </w:pPr>
            <w:proofErr w:type="spellStart"/>
            <w:r w:rsidRPr="000C30BC">
              <w:rPr>
                <w:rFonts w:asciiTheme="minorHAnsi" w:eastAsia="Calibri" w:hAnsiTheme="minorHAnsi" w:cstheme="minorHAnsi"/>
                <w:b/>
                <w:lang w:eastAsia="en-US"/>
              </w:rPr>
              <w:t>Prov</w:t>
            </w:r>
            <w:proofErr w:type="spellEnd"/>
          </w:p>
        </w:tc>
        <w:tc>
          <w:tcPr>
            <w:tcW w:w="4253" w:type="dxa"/>
            <w:tcBorders>
              <w:top w:val="single" w:sz="4" w:space="0" w:color="auto"/>
              <w:left w:val="single" w:sz="4" w:space="0" w:color="auto"/>
              <w:bottom w:val="single" w:sz="4" w:space="0" w:color="auto"/>
              <w:right w:val="single" w:sz="4" w:space="0" w:color="auto"/>
            </w:tcBorders>
            <w:shd w:val="pct12" w:color="auto" w:fill="auto"/>
            <w:hideMark/>
          </w:tcPr>
          <w:p w14:paraId="0ADEA909" w14:textId="77777777" w:rsidR="000A44C8" w:rsidRPr="000C30BC" w:rsidRDefault="000A44C8">
            <w:pPr>
              <w:spacing w:after="200" w:line="276" w:lineRule="auto"/>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Via/Piazza, numero civico</w:t>
            </w:r>
          </w:p>
        </w:tc>
        <w:tc>
          <w:tcPr>
            <w:tcW w:w="847" w:type="dxa"/>
            <w:tcBorders>
              <w:top w:val="single" w:sz="4" w:space="0" w:color="auto"/>
              <w:left w:val="single" w:sz="4" w:space="0" w:color="auto"/>
              <w:bottom w:val="single" w:sz="4" w:space="0" w:color="auto"/>
              <w:right w:val="single" w:sz="4" w:space="0" w:color="auto"/>
            </w:tcBorders>
            <w:shd w:val="pct12" w:color="auto" w:fill="auto"/>
            <w:hideMark/>
          </w:tcPr>
          <w:p w14:paraId="1B078561" w14:textId="77777777" w:rsidR="000A44C8" w:rsidRPr="000C30BC" w:rsidRDefault="000A44C8">
            <w:pPr>
              <w:spacing w:after="200" w:line="276" w:lineRule="auto"/>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CAP</w:t>
            </w:r>
          </w:p>
        </w:tc>
      </w:tr>
      <w:tr w:rsidR="000A44C8" w:rsidRPr="000C30BC" w14:paraId="64A5493B" w14:textId="77777777" w:rsidTr="000A44C8">
        <w:trPr>
          <w:trHeight w:hRule="exact" w:val="454"/>
        </w:trPr>
        <w:tc>
          <w:tcPr>
            <w:tcW w:w="4301" w:type="dxa"/>
            <w:tcBorders>
              <w:top w:val="single" w:sz="4" w:space="0" w:color="auto"/>
              <w:left w:val="single" w:sz="4" w:space="0" w:color="auto"/>
              <w:bottom w:val="single" w:sz="4" w:space="0" w:color="auto"/>
              <w:right w:val="single" w:sz="4" w:space="0" w:color="auto"/>
            </w:tcBorders>
          </w:tcPr>
          <w:p w14:paraId="02383E32" w14:textId="77777777" w:rsidR="000A44C8" w:rsidRPr="000C30BC" w:rsidRDefault="000A44C8">
            <w:pPr>
              <w:spacing w:after="200" w:line="276" w:lineRule="auto"/>
              <w:jc w:val="center"/>
              <w:rPr>
                <w:rFonts w:asciiTheme="minorHAnsi" w:eastAsia="Calibri" w:hAnsiTheme="minorHAnsi" w:cstheme="minorHAnsi"/>
                <w:b/>
                <w:lang w:eastAsia="en-US"/>
              </w:rPr>
            </w:pPr>
          </w:p>
          <w:p w14:paraId="42B6C175" w14:textId="77777777" w:rsidR="000A44C8" w:rsidRPr="000C30BC" w:rsidRDefault="000A44C8">
            <w:pPr>
              <w:spacing w:after="200" w:line="276" w:lineRule="auto"/>
              <w:ind w:left="-70" w:hanging="142"/>
              <w:rPr>
                <w:rFonts w:asciiTheme="minorHAnsi" w:eastAsia="Calibri" w:hAnsiTheme="minorHAnsi" w:cstheme="minorHAnsi"/>
                <w:b/>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78286F4F" w14:textId="77777777" w:rsidR="000A44C8" w:rsidRPr="000C30BC" w:rsidRDefault="000A44C8">
            <w:pPr>
              <w:spacing w:after="200" w:line="276" w:lineRule="auto"/>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PI</w:t>
            </w:r>
          </w:p>
        </w:tc>
        <w:tc>
          <w:tcPr>
            <w:tcW w:w="4253" w:type="dxa"/>
            <w:tcBorders>
              <w:top w:val="single" w:sz="4" w:space="0" w:color="auto"/>
              <w:left w:val="single" w:sz="4" w:space="0" w:color="auto"/>
              <w:bottom w:val="single" w:sz="4" w:space="0" w:color="auto"/>
              <w:right w:val="single" w:sz="4" w:space="0" w:color="auto"/>
            </w:tcBorders>
          </w:tcPr>
          <w:p w14:paraId="42431752"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847" w:type="dxa"/>
            <w:tcBorders>
              <w:top w:val="single" w:sz="4" w:space="0" w:color="auto"/>
              <w:left w:val="single" w:sz="4" w:space="0" w:color="auto"/>
              <w:bottom w:val="single" w:sz="4" w:space="0" w:color="auto"/>
              <w:right w:val="single" w:sz="4" w:space="0" w:color="auto"/>
            </w:tcBorders>
          </w:tcPr>
          <w:p w14:paraId="22E274BD" w14:textId="77777777" w:rsidR="000A44C8" w:rsidRPr="000C30BC" w:rsidRDefault="000A44C8">
            <w:pPr>
              <w:spacing w:after="200" w:line="276" w:lineRule="auto"/>
              <w:jc w:val="center"/>
              <w:rPr>
                <w:rFonts w:asciiTheme="minorHAnsi" w:eastAsia="Calibri" w:hAnsiTheme="minorHAnsi" w:cstheme="minorHAnsi"/>
                <w:b/>
                <w:lang w:eastAsia="en-US"/>
              </w:rPr>
            </w:pPr>
          </w:p>
        </w:tc>
      </w:tr>
    </w:tbl>
    <w:p w14:paraId="33F73CB8" w14:textId="77777777" w:rsidR="000A44C8" w:rsidRPr="000C30BC" w:rsidRDefault="000A44C8" w:rsidP="000A44C8">
      <w:pPr>
        <w:spacing w:after="200" w:line="276" w:lineRule="auto"/>
        <w:jc w:val="center"/>
        <w:rPr>
          <w:rFonts w:asciiTheme="minorHAnsi" w:eastAsia="Calibri" w:hAnsiTheme="minorHAnsi" w:cstheme="minorHAnsi"/>
          <w:b/>
          <w:lang w:eastAsia="en-US"/>
        </w:rPr>
      </w:pPr>
    </w:p>
    <w:tbl>
      <w:tblPr>
        <w:tblW w:w="10245"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22"/>
        <w:gridCol w:w="1557"/>
        <w:gridCol w:w="2858"/>
        <w:gridCol w:w="282"/>
        <w:gridCol w:w="283"/>
        <w:gridCol w:w="283"/>
        <w:gridCol w:w="283"/>
        <w:gridCol w:w="283"/>
        <w:gridCol w:w="283"/>
        <w:gridCol w:w="283"/>
        <w:gridCol w:w="283"/>
        <w:gridCol w:w="283"/>
        <w:gridCol w:w="283"/>
        <w:gridCol w:w="283"/>
        <w:gridCol w:w="283"/>
        <w:gridCol w:w="283"/>
        <w:gridCol w:w="283"/>
        <w:gridCol w:w="283"/>
        <w:gridCol w:w="264"/>
      </w:tblGrid>
      <w:tr w:rsidR="000A44C8" w:rsidRPr="000C30BC" w14:paraId="010315C4" w14:textId="77777777" w:rsidTr="000A44C8">
        <w:trPr>
          <w:trHeight w:hRule="exact" w:val="284"/>
        </w:trPr>
        <w:tc>
          <w:tcPr>
            <w:tcW w:w="1324" w:type="dxa"/>
            <w:tcBorders>
              <w:top w:val="single" w:sz="4" w:space="0" w:color="auto"/>
              <w:left w:val="single" w:sz="4" w:space="0" w:color="auto"/>
              <w:bottom w:val="single" w:sz="4" w:space="0" w:color="auto"/>
              <w:right w:val="single" w:sz="4" w:space="0" w:color="auto"/>
            </w:tcBorders>
            <w:shd w:val="pct12" w:color="auto" w:fill="auto"/>
            <w:hideMark/>
          </w:tcPr>
          <w:p w14:paraId="2EE121FB" w14:textId="77777777" w:rsidR="000A44C8" w:rsidRPr="000C30BC" w:rsidRDefault="000A44C8">
            <w:pPr>
              <w:spacing w:after="200" w:line="276" w:lineRule="auto"/>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Telefono abitazione</w:t>
            </w:r>
          </w:p>
        </w:tc>
        <w:tc>
          <w:tcPr>
            <w:tcW w:w="1559" w:type="dxa"/>
            <w:tcBorders>
              <w:top w:val="single" w:sz="4" w:space="0" w:color="auto"/>
              <w:left w:val="single" w:sz="4" w:space="0" w:color="auto"/>
              <w:bottom w:val="single" w:sz="4" w:space="0" w:color="auto"/>
              <w:right w:val="single" w:sz="4" w:space="0" w:color="auto"/>
            </w:tcBorders>
            <w:shd w:val="pct12" w:color="auto" w:fill="auto"/>
            <w:hideMark/>
          </w:tcPr>
          <w:p w14:paraId="0DE16A6F" w14:textId="77777777" w:rsidR="000A44C8" w:rsidRPr="000C30BC" w:rsidRDefault="000A44C8">
            <w:pPr>
              <w:spacing w:after="200" w:line="276" w:lineRule="auto"/>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Telefono cellulare</w:t>
            </w:r>
          </w:p>
        </w:tc>
        <w:tc>
          <w:tcPr>
            <w:tcW w:w="2860" w:type="dxa"/>
            <w:tcBorders>
              <w:top w:val="single" w:sz="4" w:space="0" w:color="auto"/>
              <w:left w:val="single" w:sz="4" w:space="0" w:color="auto"/>
              <w:bottom w:val="single" w:sz="4" w:space="0" w:color="auto"/>
              <w:right w:val="single" w:sz="4" w:space="0" w:color="auto"/>
            </w:tcBorders>
            <w:shd w:val="pct12" w:color="auto" w:fill="auto"/>
            <w:hideMark/>
          </w:tcPr>
          <w:p w14:paraId="1BBCEC68" w14:textId="77777777" w:rsidR="000A44C8" w:rsidRPr="000C30BC" w:rsidRDefault="000A44C8">
            <w:pPr>
              <w:spacing w:after="200" w:line="276" w:lineRule="auto"/>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Indirizzo e-mail</w:t>
            </w:r>
          </w:p>
        </w:tc>
        <w:tc>
          <w:tcPr>
            <w:tcW w:w="4508" w:type="dxa"/>
            <w:gridSpan w:val="16"/>
            <w:tcBorders>
              <w:top w:val="single" w:sz="4" w:space="0" w:color="auto"/>
              <w:left w:val="single" w:sz="4" w:space="0" w:color="auto"/>
              <w:bottom w:val="single" w:sz="4" w:space="0" w:color="auto"/>
              <w:right w:val="single" w:sz="4" w:space="0" w:color="auto"/>
            </w:tcBorders>
            <w:shd w:val="pct12" w:color="auto" w:fill="auto"/>
            <w:hideMark/>
          </w:tcPr>
          <w:p w14:paraId="39C62195" w14:textId="77777777" w:rsidR="000A44C8" w:rsidRPr="000C30BC" w:rsidRDefault="000A44C8">
            <w:pPr>
              <w:spacing w:after="200" w:line="276" w:lineRule="auto"/>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Codice Fiscale</w:t>
            </w:r>
          </w:p>
        </w:tc>
      </w:tr>
      <w:tr w:rsidR="000A44C8" w:rsidRPr="000C30BC" w14:paraId="56702010" w14:textId="77777777" w:rsidTr="000A44C8">
        <w:trPr>
          <w:trHeight w:hRule="exact" w:val="454"/>
        </w:trPr>
        <w:tc>
          <w:tcPr>
            <w:tcW w:w="1324" w:type="dxa"/>
            <w:tcBorders>
              <w:top w:val="single" w:sz="4" w:space="0" w:color="auto"/>
              <w:left w:val="single" w:sz="4" w:space="0" w:color="auto"/>
              <w:bottom w:val="single" w:sz="4" w:space="0" w:color="auto"/>
              <w:right w:val="single" w:sz="4" w:space="0" w:color="auto"/>
            </w:tcBorders>
          </w:tcPr>
          <w:p w14:paraId="6E66C25D"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1559" w:type="dxa"/>
            <w:tcBorders>
              <w:top w:val="single" w:sz="4" w:space="0" w:color="auto"/>
              <w:left w:val="single" w:sz="4" w:space="0" w:color="auto"/>
              <w:bottom w:val="single" w:sz="4" w:space="0" w:color="auto"/>
              <w:right w:val="single" w:sz="4" w:space="0" w:color="auto"/>
            </w:tcBorders>
          </w:tcPr>
          <w:p w14:paraId="773B5288"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2860" w:type="dxa"/>
            <w:tcBorders>
              <w:top w:val="single" w:sz="4" w:space="0" w:color="auto"/>
              <w:left w:val="single" w:sz="4" w:space="0" w:color="auto"/>
              <w:bottom w:val="single" w:sz="4" w:space="0" w:color="auto"/>
              <w:right w:val="single" w:sz="4" w:space="0" w:color="auto"/>
            </w:tcBorders>
          </w:tcPr>
          <w:p w14:paraId="39DA349A"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282" w:type="dxa"/>
            <w:tcBorders>
              <w:top w:val="single" w:sz="4" w:space="0" w:color="auto"/>
              <w:left w:val="single" w:sz="4" w:space="0" w:color="auto"/>
              <w:bottom w:val="single" w:sz="4" w:space="0" w:color="auto"/>
              <w:right w:val="single" w:sz="4" w:space="0" w:color="auto"/>
            </w:tcBorders>
          </w:tcPr>
          <w:p w14:paraId="0320C1E7"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283" w:type="dxa"/>
            <w:tcBorders>
              <w:top w:val="single" w:sz="4" w:space="0" w:color="auto"/>
              <w:left w:val="single" w:sz="4" w:space="0" w:color="auto"/>
              <w:bottom w:val="single" w:sz="4" w:space="0" w:color="auto"/>
              <w:right w:val="single" w:sz="4" w:space="0" w:color="auto"/>
            </w:tcBorders>
          </w:tcPr>
          <w:p w14:paraId="1ABB791C"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283" w:type="dxa"/>
            <w:tcBorders>
              <w:top w:val="single" w:sz="4" w:space="0" w:color="auto"/>
              <w:left w:val="single" w:sz="4" w:space="0" w:color="auto"/>
              <w:bottom w:val="single" w:sz="4" w:space="0" w:color="auto"/>
              <w:right w:val="single" w:sz="4" w:space="0" w:color="auto"/>
            </w:tcBorders>
          </w:tcPr>
          <w:p w14:paraId="2521F7E0"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283" w:type="dxa"/>
            <w:tcBorders>
              <w:top w:val="single" w:sz="4" w:space="0" w:color="auto"/>
              <w:left w:val="single" w:sz="4" w:space="0" w:color="auto"/>
              <w:bottom w:val="single" w:sz="4" w:space="0" w:color="auto"/>
              <w:right w:val="single" w:sz="4" w:space="0" w:color="auto"/>
            </w:tcBorders>
          </w:tcPr>
          <w:p w14:paraId="232F088B"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283" w:type="dxa"/>
            <w:tcBorders>
              <w:top w:val="single" w:sz="4" w:space="0" w:color="auto"/>
              <w:left w:val="single" w:sz="4" w:space="0" w:color="auto"/>
              <w:bottom w:val="single" w:sz="4" w:space="0" w:color="auto"/>
              <w:right w:val="single" w:sz="4" w:space="0" w:color="auto"/>
            </w:tcBorders>
          </w:tcPr>
          <w:p w14:paraId="5E6790DD"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283" w:type="dxa"/>
            <w:tcBorders>
              <w:top w:val="single" w:sz="4" w:space="0" w:color="auto"/>
              <w:left w:val="single" w:sz="4" w:space="0" w:color="auto"/>
              <w:bottom w:val="single" w:sz="4" w:space="0" w:color="auto"/>
              <w:right w:val="single" w:sz="4" w:space="0" w:color="auto"/>
            </w:tcBorders>
          </w:tcPr>
          <w:p w14:paraId="462D5C5B"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283" w:type="dxa"/>
            <w:tcBorders>
              <w:top w:val="single" w:sz="4" w:space="0" w:color="auto"/>
              <w:left w:val="single" w:sz="4" w:space="0" w:color="auto"/>
              <w:bottom w:val="single" w:sz="4" w:space="0" w:color="auto"/>
              <w:right w:val="single" w:sz="4" w:space="0" w:color="auto"/>
            </w:tcBorders>
          </w:tcPr>
          <w:p w14:paraId="553CE261"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283" w:type="dxa"/>
            <w:tcBorders>
              <w:top w:val="single" w:sz="4" w:space="0" w:color="auto"/>
              <w:left w:val="single" w:sz="4" w:space="0" w:color="auto"/>
              <w:bottom w:val="single" w:sz="4" w:space="0" w:color="auto"/>
              <w:right w:val="single" w:sz="4" w:space="0" w:color="auto"/>
            </w:tcBorders>
          </w:tcPr>
          <w:p w14:paraId="1BC57C7B"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283" w:type="dxa"/>
            <w:tcBorders>
              <w:top w:val="single" w:sz="4" w:space="0" w:color="auto"/>
              <w:left w:val="single" w:sz="4" w:space="0" w:color="auto"/>
              <w:bottom w:val="single" w:sz="4" w:space="0" w:color="auto"/>
              <w:right w:val="single" w:sz="4" w:space="0" w:color="auto"/>
            </w:tcBorders>
          </w:tcPr>
          <w:p w14:paraId="02453AFA"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283" w:type="dxa"/>
            <w:tcBorders>
              <w:top w:val="single" w:sz="4" w:space="0" w:color="auto"/>
              <w:left w:val="single" w:sz="4" w:space="0" w:color="auto"/>
              <w:bottom w:val="single" w:sz="4" w:space="0" w:color="auto"/>
              <w:right w:val="single" w:sz="4" w:space="0" w:color="auto"/>
            </w:tcBorders>
          </w:tcPr>
          <w:p w14:paraId="34F43674"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283" w:type="dxa"/>
            <w:tcBorders>
              <w:top w:val="single" w:sz="4" w:space="0" w:color="auto"/>
              <w:left w:val="single" w:sz="4" w:space="0" w:color="auto"/>
              <w:bottom w:val="single" w:sz="4" w:space="0" w:color="auto"/>
              <w:right w:val="single" w:sz="4" w:space="0" w:color="auto"/>
            </w:tcBorders>
          </w:tcPr>
          <w:p w14:paraId="17D9CB60"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283" w:type="dxa"/>
            <w:tcBorders>
              <w:top w:val="single" w:sz="4" w:space="0" w:color="auto"/>
              <w:left w:val="single" w:sz="4" w:space="0" w:color="auto"/>
              <w:bottom w:val="single" w:sz="4" w:space="0" w:color="auto"/>
              <w:right w:val="single" w:sz="4" w:space="0" w:color="auto"/>
            </w:tcBorders>
          </w:tcPr>
          <w:p w14:paraId="195BD414"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283" w:type="dxa"/>
            <w:tcBorders>
              <w:top w:val="single" w:sz="4" w:space="0" w:color="auto"/>
              <w:left w:val="single" w:sz="4" w:space="0" w:color="auto"/>
              <w:bottom w:val="single" w:sz="4" w:space="0" w:color="auto"/>
              <w:right w:val="single" w:sz="4" w:space="0" w:color="auto"/>
            </w:tcBorders>
          </w:tcPr>
          <w:p w14:paraId="72E3D190"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283" w:type="dxa"/>
            <w:tcBorders>
              <w:top w:val="single" w:sz="4" w:space="0" w:color="auto"/>
              <w:left w:val="single" w:sz="4" w:space="0" w:color="auto"/>
              <w:bottom w:val="single" w:sz="4" w:space="0" w:color="auto"/>
              <w:right w:val="single" w:sz="4" w:space="0" w:color="auto"/>
            </w:tcBorders>
          </w:tcPr>
          <w:p w14:paraId="28EB7A66"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283" w:type="dxa"/>
            <w:tcBorders>
              <w:top w:val="single" w:sz="4" w:space="0" w:color="auto"/>
              <w:left w:val="single" w:sz="4" w:space="0" w:color="auto"/>
              <w:bottom w:val="single" w:sz="4" w:space="0" w:color="auto"/>
              <w:right w:val="single" w:sz="4" w:space="0" w:color="auto"/>
            </w:tcBorders>
          </w:tcPr>
          <w:p w14:paraId="6CC362E9" w14:textId="77777777" w:rsidR="000A44C8" w:rsidRPr="000C30BC" w:rsidRDefault="000A44C8">
            <w:pPr>
              <w:spacing w:after="200" w:line="276" w:lineRule="auto"/>
              <w:jc w:val="center"/>
              <w:rPr>
                <w:rFonts w:asciiTheme="minorHAnsi" w:eastAsia="Calibri" w:hAnsiTheme="minorHAnsi" w:cstheme="minorHAnsi"/>
                <w:b/>
                <w:lang w:eastAsia="en-US"/>
              </w:rPr>
            </w:pPr>
          </w:p>
        </w:tc>
        <w:tc>
          <w:tcPr>
            <w:tcW w:w="264" w:type="dxa"/>
            <w:tcBorders>
              <w:top w:val="single" w:sz="4" w:space="0" w:color="auto"/>
              <w:left w:val="single" w:sz="4" w:space="0" w:color="auto"/>
              <w:bottom w:val="single" w:sz="4" w:space="0" w:color="auto"/>
              <w:right w:val="single" w:sz="4" w:space="0" w:color="auto"/>
            </w:tcBorders>
          </w:tcPr>
          <w:p w14:paraId="1EB665E7" w14:textId="77777777" w:rsidR="000A44C8" w:rsidRPr="000C30BC" w:rsidRDefault="000A44C8">
            <w:pPr>
              <w:spacing w:after="200" w:line="276" w:lineRule="auto"/>
              <w:jc w:val="center"/>
              <w:rPr>
                <w:rFonts w:asciiTheme="minorHAnsi" w:eastAsia="Calibri" w:hAnsiTheme="minorHAnsi" w:cstheme="minorHAnsi"/>
                <w:b/>
                <w:lang w:eastAsia="en-US"/>
              </w:rPr>
            </w:pPr>
          </w:p>
        </w:tc>
      </w:tr>
    </w:tbl>
    <w:p w14:paraId="268AFB27" w14:textId="77777777" w:rsidR="000A44C8" w:rsidRPr="000C30BC" w:rsidRDefault="000A44C8" w:rsidP="000A44C8">
      <w:pPr>
        <w:spacing w:after="200" w:line="276" w:lineRule="auto"/>
        <w:rPr>
          <w:rFonts w:asciiTheme="minorHAnsi" w:eastAsia="Calibri" w:hAnsiTheme="minorHAnsi" w:cstheme="minorHAnsi"/>
          <w:lang w:eastAsia="en-US"/>
        </w:rPr>
      </w:pPr>
    </w:p>
    <w:p w14:paraId="3CD1CBE1" w14:textId="03E7B7BA" w:rsidR="000A44C8" w:rsidRPr="000C30BC" w:rsidRDefault="000A44C8" w:rsidP="000A44C8">
      <w:pPr>
        <w:spacing w:after="200" w:line="276" w:lineRule="auto"/>
        <w:jc w:val="both"/>
        <w:rPr>
          <w:rFonts w:asciiTheme="minorHAnsi" w:eastAsia="Calibri" w:hAnsiTheme="minorHAnsi" w:cstheme="minorHAnsi"/>
          <w:lang w:eastAsia="en-US"/>
        </w:rPr>
      </w:pPr>
      <w:r w:rsidRPr="000C30BC">
        <w:rPr>
          <w:rFonts w:asciiTheme="minorHAnsi" w:eastAsia="Calibri" w:hAnsiTheme="minorHAnsi" w:cstheme="minorHAnsi"/>
          <w:lang w:eastAsia="en-US"/>
        </w:rPr>
        <w:t>il sottoscritto, con riferimento all’avviso pubblico approvato con determina n°</w:t>
      </w:r>
      <w:r w:rsidR="00E074B9">
        <w:rPr>
          <w:rFonts w:asciiTheme="minorHAnsi" w:eastAsia="Calibri" w:hAnsiTheme="minorHAnsi" w:cstheme="minorHAnsi"/>
          <w:lang w:eastAsia="en-US"/>
        </w:rPr>
        <w:t xml:space="preserve"> 35 (Gen. n. 89) del 16.02.2022</w:t>
      </w:r>
    </w:p>
    <w:p w14:paraId="57873FDE" w14:textId="77777777" w:rsidR="000A44C8" w:rsidRPr="000C30BC" w:rsidRDefault="000A44C8" w:rsidP="000A44C8">
      <w:pPr>
        <w:spacing w:after="200" w:line="276" w:lineRule="auto"/>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CHIEDE</w:t>
      </w:r>
    </w:p>
    <w:p w14:paraId="7AAA0C46" w14:textId="77777777" w:rsidR="000A44C8" w:rsidRPr="000C30BC" w:rsidRDefault="000A44C8" w:rsidP="000A44C8">
      <w:pPr>
        <w:spacing w:after="200" w:line="276" w:lineRule="auto"/>
        <w:jc w:val="both"/>
        <w:rPr>
          <w:rFonts w:asciiTheme="minorHAnsi" w:eastAsia="Calibri" w:hAnsiTheme="minorHAnsi" w:cstheme="minorHAnsi"/>
          <w:lang w:eastAsia="en-US"/>
        </w:rPr>
      </w:pPr>
      <w:r w:rsidRPr="000C30BC">
        <w:rPr>
          <w:rFonts w:asciiTheme="minorHAnsi" w:eastAsia="Calibri" w:hAnsiTheme="minorHAnsi" w:cstheme="minorHAnsi"/>
          <w:lang w:eastAsia="en-US"/>
        </w:rPr>
        <w:t>di ottenere la concessione di un contributo straordinario volto a prevenire situazioni di sfratto per morosità riguardanti nuclei familiari in temporanea difficoltà economica che abbia comportato la riduzione del reddito disponibile, secondo le modalità ed i limiti indicati dall’Avviso.</w:t>
      </w:r>
    </w:p>
    <w:p w14:paraId="68A5D775" w14:textId="77777777" w:rsidR="000A44C8" w:rsidRPr="000C30BC" w:rsidRDefault="000A44C8" w:rsidP="000A44C8">
      <w:pPr>
        <w:spacing w:after="200" w:line="276" w:lineRule="auto"/>
        <w:jc w:val="both"/>
        <w:rPr>
          <w:rFonts w:asciiTheme="minorHAnsi" w:eastAsia="Calibri" w:hAnsiTheme="minorHAnsi" w:cstheme="minorHAnsi"/>
          <w:lang w:eastAsia="en-US"/>
        </w:rPr>
      </w:pPr>
      <w:r w:rsidRPr="000C30BC">
        <w:rPr>
          <w:rFonts w:asciiTheme="minorHAnsi" w:eastAsia="Calibri" w:hAnsiTheme="minorHAnsi" w:cstheme="minorHAnsi"/>
          <w:lang w:eastAsia="en-US"/>
        </w:rPr>
        <w:t>A tal fine, ai sensi degli artt. 46 e 47 del DPR 28 dicembre 2000, n. 445, sotto la propria responsabilità e nella consapevolezza delle conseguenze penali in caso di dichiarazione mendace, formazione o uso di atti falsi e della decadenza dai benefici ottenuti sulla base di dichiarazioni non veritiere</w:t>
      </w:r>
    </w:p>
    <w:p w14:paraId="3D47916D" w14:textId="77777777" w:rsidR="000A44C8" w:rsidRPr="000C30BC" w:rsidRDefault="000A44C8" w:rsidP="000A44C8">
      <w:pPr>
        <w:spacing w:after="200" w:line="276" w:lineRule="auto"/>
        <w:jc w:val="center"/>
        <w:rPr>
          <w:rFonts w:asciiTheme="minorHAnsi" w:eastAsia="Calibri" w:hAnsiTheme="minorHAnsi" w:cstheme="minorHAnsi"/>
          <w:b/>
          <w:lang w:eastAsia="en-US"/>
        </w:rPr>
      </w:pPr>
      <w:r w:rsidRPr="000C30BC">
        <w:rPr>
          <w:rFonts w:asciiTheme="minorHAnsi" w:eastAsia="Calibri" w:hAnsiTheme="minorHAnsi" w:cstheme="minorHAnsi"/>
          <w:b/>
          <w:lang w:eastAsia="en-US"/>
        </w:rPr>
        <w:t>DICHIARA</w:t>
      </w:r>
    </w:p>
    <w:p w14:paraId="7DA2C7FA" w14:textId="77777777" w:rsidR="000A44C8" w:rsidRPr="000C30BC" w:rsidRDefault="000A44C8" w:rsidP="000A44C8">
      <w:pPr>
        <w:numPr>
          <w:ilvl w:val="0"/>
          <w:numId w:val="1"/>
        </w:numPr>
        <w:spacing w:line="276" w:lineRule="auto"/>
        <w:ind w:left="284" w:hanging="284"/>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t xml:space="preserve">di aver preso visione dell’avviso pubblico, di essere a conoscenza delle norme in esso contenute e di possedere tutti i requisiti di partecipazione in esso indicati </w:t>
      </w:r>
      <w:r w:rsidRPr="000C30BC">
        <w:rPr>
          <w:rFonts w:asciiTheme="minorHAnsi" w:eastAsia="Calibri" w:hAnsiTheme="minorHAnsi" w:cstheme="minorHAnsi"/>
          <w:b/>
          <w:u w:val="single"/>
          <w:lang w:eastAsia="en-US"/>
        </w:rPr>
        <w:t>alla data della presentazione della domanda</w:t>
      </w:r>
      <w:r w:rsidRPr="000C30BC">
        <w:rPr>
          <w:rFonts w:asciiTheme="minorHAnsi" w:eastAsia="Calibri" w:hAnsiTheme="minorHAnsi" w:cstheme="minorHAnsi"/>
          <w:lang w:eastAsia="en-US"/>
        </w:rPr>
        <w:t>;</w:t>
      </w:r>
    </w:p>
    <w:p w14:paraId="68DEC9AA" w14:textId="77777777" w:rsidR="000A44C8" w:rsidRPr="000C30BC" w:rsidRDefault="000A44C8" w:rsidP="000A44C8">
      <w:pPr>
        <w:numPr>
          <w:ilvl w:val="0"/>
          <w:numId w:val="1"/>
        </w:numPr>
        <w:spacing w:after="200" w:line="276" w:lineRule="auto"/>
        <w:ind w:left="284" w:hanging="284"/>
        <w:jc w:val="both"/>
        <w:rPr>
          <w:rFonts w:asciiTheme="minorHAnsi" w:eastAsia="Calibri" w:hAnsiTheme="minorHAnsi" w:cstheme="minorHAnsi"/>
          <w:lang w:eastAsia="en-US"/>
        </w:rPr>
      </w:pPr>
      <w:r w:rsidRPr="000C30BC">
        <w:rPr>
          <w:rFonts w:asciiTheme="minorHAnsi" w:eastAsia="Calibri" w:hAnsiTheme="minorHAnsi" w:cstheme="minorHAnsi"/>
          <w:lang w:eastAsia="en-US"/>
        </w:rPr>
        <w:t>che il proprio nucleo familiare è composto nel seguente modo:</w:t>
      </w:r>
    </w:p>
    <w:tbl>
      <w:tblPr>
        <w:tblW w:w="514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9"/>
        <w:gridCol w:w="1009"/>
        <w:gridCol w:w="2607"/>
        <w:gridCol w:w="2248"/>
        <w:gridCol w:w="1276"/>
      </w:tblGrid>
      <w:tr w:rsidR="000A44C8" w:rsidRPr="000C30BC" w14:paraId="0AA1EDDF" w14:textId="77777777" w:rsidTr="000A44C8">
        <w:trPr>
          <w:cantSplit/>
          <w:trHeight w:hRule="exact" w:val="1428"/>
        </w:trPr>
        <w:tc>
          <w:tcPr>
            <w:tcW w:w="1424" w:type="pct"/>
            <w:tcBorders>
              <w:top w:val="single" w:sz="4" w:space="0" w:color="auto"/>
              <w:left w:val="single" w:sz="4" w:space="0" w:color="auto"/>
              <w:bottom w:val="single" w:sz="4" w:space="0" w:color="auto"/>
              <w:right w:val="single" w:sz="4" w:space="0" w:color="auto"/>
            </w:tcBorders>
            <w:hideMark/>
          </w:tcPr>
          <w:p w14:paraId="45EB64BC" w14:textId="77777777" w:rsidR="000A44C8" w:rsidRPr="000C30BC" w:rsidRDefault="000A44C8">
            <w:pPr>
              <w:keepNext/>
              <w:spacing w:after="200" w:line="276" w:lineRule="auto"/>
              <w:jc w:val="center"/>
              <w:outlineLvl w:val="0"/>
              <w:rPr>
                <w:rFonts w:asciiTheme="minorHAnsi" w:eastAsia="Calibri" w:hAnsiTheme="minorHAnsi" w:cstheme="minorHAnsi"/>
                <w:b/>
                <w:lang w:eastAsia="en-US"/>
              </w:rPr>
            </w:pPr>
            <w:r w:rsidRPr="000C30BC">
              <w:rPr>
                <w:rFonts w:asciiTheme="minorHAnsi" w:eastAsia="Calibri" w:hAnsiTheme="minorHAnsi" w:cstheme="minorHAnsi"/>
                <w:b/>
                <w:lang w:eastAsia="en-US"/>
              </w:rPr>
              <w:lastRenderedPageBreak/>
              <w:t>COGNOME E NOME</w:t>
            </w:r>
          </w:p>
        </w:tc>
        <w:tc>
          <w:tcPr>
            <w:tcW w:w="536" w:type="pct"/>
            <w:tcBorders>
              <w:top w:val="single" w:sz="4" w:space="0" w:color="auto"/>
              <w:left w:val="single" w:sz="4" w:space="0" w:color="auto"/>
              <w:bottom w:val="single" w:sz="4" w:space="0" w:color="auto"/>
              <w:right w:val="single" w:sz="4" w:space="0" w:color="auto"/>
            </w:tcBorders>
            <w:hideMark/>
          </w:tcPr>
          <w:p w14:paraId="7284624D" w14:textId="77777777" w:rsidR="000A44C8" w:rsidRPr="000C30BC" w:rsidRDefault="000A44C8">
            <w:pPr>
              <w:spacing w:after="200" w:line="276" w:lineRule="auto"/>
              <w:jc w:val="center"/>
              <w:rPr>
                <w:rFonts w:asciiTheme="minorHAnsi" w:eastAsia="Calibri" w:hAnsiTheme="minorHAnsi" w:cstheme="minorHAnsi"/>
                <w:bCs/>
                <w:lang w:eastAsia="en-US"/>
              </w:rPr>
            </w:pPr>
            <w:r w:rsidRPr="000C30BC">
              <w:rPr>
                <w:rFonts w:asciiTheme="minorHAnsi" w:eastAsia="Calibri" w:hAnsiTheme="minorHAnsi" w:cstheme="minorHAnsi"/>
                <w:b/>
                <w:bCs/>
                <w:lang w:eastAsia="en-US"/>
              </w:rPr>
              <w:t>Data di nascita</w:t>
            </w:r>
          </w:p>
        </w:tc>
        <w:tc>
          <w:tcPr>
            <w:tcW w:w="1342" w:type="pct"/>
            <w:tcBorders>
              <w:top w:val="single" w:sz="4" w:space="0" w:color="auto"/>
              <w:left w:val="single" w:sz="4" w:space="0" w:color="auto"/>
              <w:bottom w:val="single" w:sz="4" w:space="0" w:color="auto"/>
              <w:right w:val="single" w:sz="4" w:space="0" w:color="auto"/>
            </w:tcBorders>
          </w:tcPr>
          <w:p w14:paraId="5BBC144A" w14:textId="77777777" w:rsidR="000A44C8" w:rsidRPr="000C30BC" w:rsidRDefault="000A44C8">
            <w:pPr>
              <w:spacing w:after="200" w:line="276" w:lineRule="auto"/>
              <w:jc w:val="center"/>
              <w:rPr>
                <w:rFonts w:asciiTheme="minorHAnsi" w:eastAsia="Calibri" w:hAnsiTheme="minorHAnsi" w:cstheme="minorHAnsi"/>
                <w:b/>
                <w:bCs/>
                <w:lang w:eastAsia="en-US"/>
              </w:rPr>
            </w:pPr>
            <w:r w:rsidRPr="000C30BC">
              <w:rPr>
                <w:rFonts w:asciiTheme="minorHAnsi" w:eastAsia="Calibri" w:hAnsiTheme="minorHAnsi" w:cstheme="minorHAnsi"/>
                <w:b/>
                <w:bCs/>
                <w:lang w:eastAsia="en-US"/>
              </w:rPr>
              <w:t>Luogo di nascita</w:t>
            </w:r>
          </w:p>
          <w:p w14:paraId="59633F83" w14:textId="77777777" w:rsidR="000A44C8" w:rsidRPr="000C30BC" w:rsidRDefault="000A44C8">
            <w:pPr>
              <w:spacing w:after="200" w:line="276" w:lineRule="auto"/>
              <w:jc w:val="center"/>
              <w:rPr>
                <w:rFonts w:asciiTheme="minorHAnsi" w:eastAsia="Calibri" w:hAnsiTheme="minorHAnsi" w:cstheme="minorHAnsi"/>
                <w:bCs/>
                <w:lang w:eastAsia="en-US"/>
              </w:rPr>
            </w:pPr>
          </w:p>
        </w:tc>
        <w:tc>
          <w:tcPr>
            <w:tcW w:w="1161" w:type="pct"/>
            <w:tcBorders>
              <w:top w:val="single" w:sz="4" w:space="0" w:color="auto"/>
              <w:left w:val="single" w:sz="4" w:space="0" w:color="auto"/>
              <w:bottom w:val="single" w:sz="4" w:space="0" w:color="auto"/>
              <w:right w:val="single" w:sz="4" w:space="0" w:color="auto"/>
            </w:tcBorders>
          </w:tcPr>
          <w:p w14:paraId="4F885C41" w14:textId="77777777" w:rsidR="000A44C8" w:rsidRPr="000C30BC" w:rsidRDefault="000A44C8">
            <w:pPr>
              <w:spacing w:after="200" w:line="276" w:lineRule="auto"/>
              <w:jc w:val="center"/>
              <w:rPr>
                <w:rFonts w:asciiTheme="minorHAnsi" w:eastAsia="Calibri" w:hAnsiTheme="minorHAnsi" w:cstheme="minorHAnsi"/>
                <w:b/>
                <w:bCs/>
                <w:lang w:eastAsia="en-US"/>
              </w:rPr>
            </w:pPr>
            <w:r w:rsidRPr="000C30BC">
              <w:rPr>
                <w:rFonts w:asciiTheme="minorHAnsi" w:eastAsia="Calibri" w:hAnsiTheme="minorHAnsi" w:cstheme="minorHAnsi"/>
                <w:b/>
                <w:bCs/>
                <w:lang w:eastAsia="en-US"/>
              </w:rPr>
              <w:t>Codice Fiscale</w:t>
            </w:r>
          </w:p>
          <w:p w14:paraId="3D481762" w14:textId="77777777" w:rsidR="000A44C8" w:rsidRPr="000C30BC" w:rsidRDefault="000A44C8">
            <w:pPr>
              <w:spacing w:after="200" w:line="276" w:lineRule="auto"/>
              <w:jc w:val="center"/>
              <w:rPr>
                <w:rFonts w:asciiTheme="minorHAnsi" w:eastAsia="Calibri" w:hAnsiTheme="minorHAnsi" w:cstheme="minorHAnsi"/>
                <w:b/>
                <w:bCs/>
                <w:lang w:eastAsia="en-US"/>
              </w:rPr>
            </w:pPr>
          </w:p>
        </w:tc>
        <w:tc>
          <w:tcPr>
            <w:tcW w:w="537" w:type="pct"/>
            <w:tcBorders>
              <w:top w:val="single" w:sz="4" w:space="0" w:color="auto"/>
              <w:left w:val="single" w:sz="4" w:space="0" w:color="auto"/>
              <w:bottom w:val="single" w:sz="4" w:space="0" w:color="auto"/>
              <w:right w:val="single" w:sz="4" w:space="0" w:color="auto"/>
            </w:tcBorders>
            <w:hideMark/>
          </w:tcPr>
          <w:p w14:paraId="11B5E86A" w14:textId="77777777" w:rsidR="000A44C8" w:rsidRPr="000C30BC" w:rsidRDefault="000A44C8">
            <w:pPr>
              <w:spacing w:after="200" w:line="276" w:lineRule="auto"/>
              <w:jc w:val="center"/>
              <w:rPr>
                <w:rFonts w:asciiTheme="minorHAnsi" w:eastAsia="Calibri" w:hAnsiTheme="minorHAnsi" w:cstheme="minorHAnsi"/>
                <w:b/>
                <w:bCs/>
                <w:lang w:eastAsia="en-US"/>
              </w:rPr>
            </w:pPr>
            <w:r w:rsidRPr="000C30BC">
              <w:rPr>
                <w:rFonts w:asciiTheme="minorHAnsi" w:eastAsia="Calibri" w:hAnsiTheme="minorHAnsi" w:cstheme="minorHAnsi"/>
                <w:b/>
                <w:bCs/>
                <w:lang w:eastAsia="en-US"/>
              </w:rPr>
              <w:t>Rapporti con il richiedente *</w:t>
            </w:r>
          </w:p>
        </w:tc>
      </w:tr>
      <w:tr w:rsidR="000A44C8" w:rsidRPr="000C30BC" w14:paraId="6A522BC8" w14:textId="77777777" w:rsidTr="000A44C8">
        <w:trPr>
          <w:trHeight w:hRule="exact" w:val="340"/>
        </w:trPr>
        <w:tc>
          <w:tcPr>
            <w:tcW w:w="1424" w:type="pct"/>
            <w:tcBorders>
              <w:top w:val="single" w:sz="6" w:space="0" w:color="auto"/>
              <w:left w:val="single" w:sz="6" w:space="0" w:color="auto"/>
              <w:bottom w:val="single" w:sz="6" w:space="0" w:color="auto"/>
              <w:right w:val="single" w:sz="4" w:space="0" w:color="auto"/>
            </w:tcBorders>
            <w:shd w:val="clear" w:color="auto" w:fill="CCCCCC"/>
            <w:hideMark/>
          </w:tcPr>
          <w:p w14:paraId="012F42CE" w14:textId="77777777" w:rsidR="000A44C8" w:rsidRPr="000C30BC" w:rsidRDefault="000A44C8">
            <w:pPr>
              <w:suppressAutoHyphens/>
              <w:spacing w:after="200" w:line="276" w:lineRule="auto"/>
              <w:rPr>
                <w:rFonts w:asciiTheme="minorHAnsi" w:eastAsia="Calibri" w:hAnsiTheme="minorHAnsi" w:cstheme="minorHAnsi"/>
                <w:b/>
                <w:bCs/>
                <w:lang w:eastAsia="en-US"/>
              </w:rPr>
            </w:pPr>
            <w:r w:rsidRPr="000C30BC">
              <w:rPr>
                <w:rFonts w:asciiTheme="minorHAnsi" w:eastAsia="Calibri" w:hAnsiTheme="minorHAnsi" w:cstheme="minorHAnsi"/>
                <w:b/>
                <w:bCs/>
                <w:lang w:eastAsia="en-US"/>
              </w:rPr>
              <w:t>richiedente</w:t>
            </w:r>
          </w:p>
        </w:tc>
        <w:tc>
          <w:tcPr>
            <w:tcW w:w="536" w:type="pct"/>
            <w:tcBorders>
              <w:top w:val="single" w:sz="6" w:space="0" w:color="auto"/>
              <w:left w:val="single" w:sz="4" w:space="0" w:color="auto"/>
              <w:bottom w:val="single" w:sz="6" w:space="0" w:color="auto"/>
              <w:right w:val="single" w:sz="4" w:space="0" w:color="auto"/>
            </w:tcBorders>
            <w:shd w:val="clear" w:color="auto" w:fill="CCCCCC"/>
            <w:hideMark/>
          </w:tcPr>
          <w:p w14:paraId="0D22948F" w14:textId="77777777" w:rsidR="000A44C8" w:rsidRPr="000C30BC" w:rsidRDefault="000A44C8">
            <w:pPr>
              <w:suppressAutoHyphens/>
              <w:spacing w:after="200" w:line="276" w:lineRule="auto"/>
              <w:jc w:val="center"/>
              <w:rPr>
                <w:rFonts w:asciiTheme="minorHAnsi" w:eastAsia="Calibri" w:hAnsiTheme="minorHAnsi" w:cstheme="minorHAnsi"/>
                <w:b/>
                <w:bCs/>
                <w:lang w:eastAsia="en-US"/>
              </w:rPr>
            </w:pPr>
            <w:r w:rsidRPr="000C30BC">
              <w:rPr>
                <w:rFonts w:asciiTheme="minorHAnsi" w:eastAsia="Calibri" w:hAnsiTheme="minorHAnsi" w:cstheme="minorHAnsi"/>
                <w:bCs/>
                <w:lang w:eastAsia="en-US"/>
              </w:rPr>
              <w:t>-</w:t>
            </w:r>
          </w:p>
        </w:tc>
        <w:tc>
          <w:tcPr>
            <w:tcW w:w="1342" w:type="pct"/>
            <w:tcBorders>
              <w:top w:val="single" w:sz="6" w:space="0" w:color="auto"/>
              <w:left w:val="single" w:sz="4" w:space="0" w:color="auto"/>
              <w:bottom w:val="single" w:sz="6" w:space="0" w:color="auto"/>
              <w:right w:val="single" w:sz="6" w:space="0" w:color="auto"/>
            </w:tcBorders>
            <w:shd w:val="clear" w:color="auto" w:fill="CCCCCC"/>
            <w:hideMark/>
          </w:tcPr>
          <w:p w14:paraId="02A9DC84" w14:textId="77777777" w:rsidR="000A44C8" w:rsidRPr="000C30BC" w:rsidRDefault="000A44C8">
            <w:pPr>
              <w:suppressAutoHyphens/>
              <w:spacing w:after="200" w:line="276" w:lineRule="auto"/>
              <w:jc w:val="center"/>
              <w:rPr>
                <w:rFonts w:asciiTheme="minorHAnsi" w:eastAsia="Calibri" w:hAnsiTheme="minorHAnsi" w:cstheme="minorHAnsi"/>
                <w:bCs/>
                <w:lang w:eastAsia="en-US"/>
              </w:rPr>
            </w:pPr>
            <w:r w:rsidRPr="000C30BC">
              <w:rPr>
                <w:rFonts w:asciiTheme="minorHAnsi" w:eastAsia="Calibri" w:hAnsiTheme="minorHAnsi" w:cstheme="minorHAnsi"/>
                <w:bCs/>
                <w:lang w:eastAsia="en-US"/>
              </w:rPr>
              <w:t>-</w:t>
            </w:r>
          </w:p>
        </w:tc>
        <w:tc>
          <w:tcPr>
            <w:tcW w:w="1161" w:type="pct"/>
            <w:tcBorders>
              <w:top w:val="single" w:sz="6" w:space="0" w:color="auto"/>
              <w:left w:val="single" w:sz="6" w:space="0" w:color="auto"/>
              <w:bottom w:val="single" w:sz="6" w:space="0" w:color="auto"/>
              <w:right w:val="single" w:sz="4" w:space="0" w:color="auto"/>
            </w:tcBorders>
            <w:shd w:val="clear" w:color="auto" w:fill="CCCCCC"/>
            <w:hideMark/>
          </w:tcPr>
          <w:p w14:paraId="497D5329" w14:textId="77777777" w:rsidR="000A44C8" w:rsidRPr="000C30BC" w:rsidRDefault="000A44C8">
            <w:pPr>
              <w:suppressAutoHyphens/>
              <w:spacing w:after="200" w:line="276" w:lineRule="auto"/>
              <w:jc w:val="center"/>
              <w:rPr>
                <w:rFonts w:asciiTheme="minorHAnsi" w:eastAsia="Calibri" w:hAnsiTheme="minorHAnsi" w:cstheme="minorHAnsi"/>
                <w:bCs/>
                <w:lang w:eastAsia="en-US"/>
              </w:rPr>
            </w:pPr>
            <w:r w:rsidRPr="000C30BC">
              <w:rPr>
                <w:rFonts w:asciiTheme="minorHAnsi" w:eastAsia="Calibri" w:hAnsiTheme="minorHAnsi" w:cstheme="minorHAnsi"/>
                <w:bCs/>
                <w:lang w:eastAsia="en-US"/>
              </w:rPr>
              <w:t>-</w:t>
            </w:r>
          </w:p>
        </w:tc>
        <w:tc>
          <w:tcPr>
            <w:tcW w:w="537" w:type="pct"/>
            <w:tcBorders>
              <w:top w:val="single" w:sz="6" w:space="0" w:color="auto"/>
              <w:left w:val="single" w:sz="4" w:space="0" w:color="auto"/>
              <w:bottom w:val="single" w:sz="6" w:space="0" w:color="auto"/>
              <w:right w:val="single" w:sz="6" w:space="0" w:color="auto"/>
            </w:tcBorders>
            <w:shd w:val="clear" w:color="auto" w:fill="CCCCCC"/>
            <w:hideMark/>
          </w:tcPr>
          <w:p w14:paraId="67EC2B9E" w14:textId="77777777" w:rsidR="000A44C8" w:rsidRPr="000C30BC" w:rsidRDefault="000A44C8">
            <w:pPr>
              <w:suppressAutoHyphens/>
              <w:spacing w:after="200" w:line="276" w:lineRule="auto"/>
              <w:jc w:val="center"/>
              <w:rPr>
                <w:rFonts w:asciiTheme="minorHAnsi" w:eastAsia="Calibri" w:hAnsiTheme="minorHAnsi" w:cstheme="minorHAnsi"/>
                <w:bCs/>
                <w:lang w:eastAsia="en-US"/>
              </w:rPr>
            </w:pPr>
            <w:r w:rsidRPr="000C30BC">
              <w:rPr>
                <w:rFonts w:asciiTheme="minorHAnsi" w:eastAsia="Calibri" w:hAnsiTheme="minorHAnsi" w:cstheme="minorHAnsi"/>
                <w:bCs/>
                <w:lang w:eastAsia="en-US"/>
              </w:rPr>
              <w:t>-</w:t>
            </w:r>
          </w:p>
        </w:tc>
      </w:tr>
      <w:tr w:rsidR="000A44C8" w:rsidRPr="000C30BC" w14:paraId="5DECEF93" w14:textId="77777777" w:rsidTr="000A44C8">
        <w:trPr>
          <w:cantSplit/>
          <w:trHeight w:hRule="exact" w:val="357"/>
        </w:trPr>
        <w:tc>
          <w:tcPr>
            <w:tcW w:w="1424" w:type="pct"/>
            <w:tcBorders>
              <w:top w:val="single" w:sz="4" w:space="0" w:color="auto"/>
              <w:left w:val="single" w:sz="4" w:space="0" w:color="auto"/>
              <w:bottom w:val="single" w:sz="4" w:space="0" w:color="auto"/>
              <w:right w:val="single" w:sz="4" w:space="0" w:color="auto"/>
            </w:tcBorders>
          </w:tcPr>
          <w:p w14:paraId="6D667A42" w14:textId="77777777" w:rsidR="000A44C8" w:rsidRPr="000C30BC" w:rsidRDefault="000A44C8">
            <w:pPr>
              <w:spacing w:after="200" w:line="276" w:lineRule="auto"/>
              <w:jc w:val="both"/>
              <w:rPr>
                <w:rFonts w:asciiTheme="minorHAnsi" w:eastAsia="Calibri" w:hAnsiTheme="minorHAnsi" w:cstheme="minorHAnsi"/>
                <w:b/>
                <w:bCs/>
                <w:lang w:eastAsia="en-US"/>
              </w:rPr>
            </w:pPr>
          </w:p>
        </w:tc>
        <w:tc>
          <w:tcPr>
            <w:tcW w:w="536" w:type="pct"/>
            <w:tcBorders>
              <w:top w:val="single" w:sz="4" w:space="0" w:color="auto"/>
              <w:left w:val="single" w:sz="4" w:space="0" w:color="auto"/>
              <w:bottom w:val="single" w:sz="4" w:space="0" w:color="auto"/>
              <w:right w:val="single" w:sz="4" w:space="0" w:color="auto"/>
            </w:tcBorders>
          </w:tcPr>
          <w:p w14:paraId="0F6D37AE" w14:textId="77777777" w:rsidR="000A44C8" w:rsidRPr="000C30BC" w:rsidRDefault="000A44C8">
            <w:pPr>
              <w:spacing w:after="200" w:line="276" w:lineRule="auto"/>
              <w:jc w:val="center"/>
              <w:rPr>
                <w:rFonts w:asciiTheme="minorHAnsi" w:eastAsia="Calibri" w:hAnsiTheme="minorHAnsi" w:cstheme="minorHAnsi"/>
                <w:bCs/>
                <w:lang w:eastAsia="en-US"/>
              </w:rPr>
            </w:pPr>
          </w:p>
        </w:tc>
        <w:tc>
          <w:tcPr>
            <w:tcW w:w="1342" w:type="pct"/>
            <w:tcBorders>
              <w:top w:val="single" w:sz="4" w:space="0" w:color="auto"/>
              <w:left w:val="single" w:sz="4" w:space="0" w:color="auto"/>
              <w:bottom w:val="single" w:sz="4" w:space="0" w:color="auto"/>
              <w:right w:val="single" w:sz="4" w:space="0" w:color="auto"/>
            </w:tcBorders>
          </w:tcPr>
          <w:p w14:paraId="6BFDD1DE" w14:textId="77777777" w:rsidR="000A44C8" w:rsidRPr="000C30BC" w:rsidRDefault="000A44C8">
            <w:pPr>
              <w:spacing w:after="200" w:line="276" w:lineRule="auto"/>
              <w:jc w:val="center"/>
              <w:rPr>
                <w:rFonts w:asciiTheme="minorHAnsi" w:eastAsia="Calibri" w:hAnsiTheme="minorHAnsi" w:cstheme="minorHAnsi"/>
                <w:bCs/>
                <w:lang w:eastAsia="en-US"/>
              </w:rPr>
            </w:pPr>
          </w:p>
        </w:tc>
        <w:tc>
          <w:tcPr>
            <w:tcW w:w="1161" w:type="pct"/>
            <w:tcBorders>
              <w:top w:val="single" w:sz="4" w:space="0" w:color="auto"/>
              <w:left w:val="single" w:sz="4" w:space="0" w:color="auto"/>
              <w:bottom w:val="single" w:sz="4" w:space="0" w:color="auto"/>
              <w:right w:val="single" w:sz="4" w:space="0" w:color="auto"/>
            </w:tcBorders>
          </w:tcPr>
          <w:p w14:paraId="036932AE" w14:textId="77777777" w:rsidR="000A44C8" w:rsidRPr="000C30BC" w:rsidRDefault="000A44C8">
            <w:pPr>
              <w:spacing w:after="200" w:line="276" w:lineRule="auto"/>
              <w:jc w:val="center"/>
              <w:rPr>
                <w:rFonts w:asciiTheme="minorHAnsi" w:eastAsia="Calibri" w:hAnsiTheme="minorHAnsi" w:cstheme="minorHAnsi"/>
                <w:bCs/>
                <w:lang w:eastAsia="en-US"/>
              </w:rPr>
            </w:pPr>
          </w:p>
        </w:tc>
        <w:tc>
          <w:tcPr>
            <w:tcW w:w="537" w:type="pct"/>
            <w:tcBorders>
              <w:top w:val="single" w:sz="4" w:space="0" w:color="auto"/>
              <w:left w:val="single" w:sz="4" w:space="0" w:color="auto"/>
              <w:bottom w:val="single" w:sz="4" w:space="0" w:color="auto"/>
              <w:right w:val="single" w:sz="4" w:space="0" w:color="auto"/>
            </w:tcBorders>
          </w:tcPr>
          <w:p w14:paraId="75C9E897" w14:textId="77777777" w:rsidR="000A44C8" w:rsidRPr="000C30BC" w:rsidRDefault="000A44C8">
            <w:pPr>
              <w:spacing w:after="200" w:line="276" w:lineRule="auto"/>
              <w:jc w:val="center"/>
              <w:rPr>
                <w:rFonts w:asciiTheme="minorHAnsi" w:eastAsia="Calibri" w:hAnsiTheme="minorHAnsi" w:cstheme="minorHAnsi"/>
                <w:bCs/>
                <w:lang w:eastAsia="en-US"/>
              </w:rPr>
            </w:pPr>
          </w:p>
        </w:tc>
      </w:tr>
      <w:tr w:rsidR="000A44C8" w:rsidRPr="000C30BC" w14:paraId="42F6CE09" w14:textId="77777777" w:rsidTr="000A44C8">
        <w:trPr>
          <w:cantSplit/>
          <w:trHeight w:hRule="exact" w:val="340"/>
        </w:trPr>
        <w:tc>
          <w:tcPr>
            <w:tcW w:w="1424" w:type="pct"/>
            <w:tcBorders>
              <w:top w:val="single" w:sz="4" w:space="0" w:color="auto"/>
              <w:left w:val="single" w:sz="4" w:space="0" w:color="auto"/>
              <w:bottom w:val="single" w:sz="4" w:space="0" w:color="auto"/>
              <w:right w:val="single" w:sz="4" w:space="0" w:color="auto"/>
            </w:tcBorders>
          </w:tcPr>
          <w:p w14:paraId="65AFCB05" w14:textId="77777777" w:rsidR="000A44C8" w:rsidRPr="000C30BC" w:rsidRDefault="000A44C8">
            <w:pPr>
              <w:spacing w:after="200" w:line="276" w:lineRule="auto"/>
              <w:jc w:val="both"/>
              <w:rPr>
                <w:rFonts w:asciiTheme="minorHAnsi" w:eastAsia="Calibri" w:hAnsiTheme="minorHAnsi" w:cstheme="minorHAnsi"/>
                <w:lang w:eastAsia="en-US"/>
              </w:rPr>
            </w:pPr>
          </w:p>
        </w:tc>
        <w:tc>
          <w:tcPr>
            <w:tcW w:w="536" w:type="pct"/>
            <w:tcBorders>
              <w:top w:val="single" w:sz="4" w:space="0" w:color="auto"/>
              <w:left w:val="single" w:sz="4" w:space="0" w:color="auto"/>
              <w:bottom w:val="single" w:sz="4" w:space="0" w:color="auto"/>
              <w:right w:val="single" w:sz="4" w:space="0" w:color="auto"/>
            </w:tcBorders>
          </w:tcPr>
          <w:p w14:paraId="240C58E2" w14:textId="77777777" w:rsidR="000A44C8" w:rsidRPr="000C30BC" w:rsidRDefault="000A44C8">
            <w:pPr>
              <w:spacing w:after="200" w:line="276" w:lineRule="auto"/>
              <w:jc w:val="both"/>
              <w:rPr>
                <w:rFonts w:asciiTheme="minorHAnsi" w:eastAsia="Calibri" w:hAnsiTheme="minorHAnsi" w:cstheme="minorHAnsi"/>
                <w:lang w:eastAsia="en-US"/>
              </w:rPr>
            </w:pPr>
          </w:p>
        </w:tc>
        <w:tc>
          <w:tcPr>
            <w:tcW w:w="1342" w:type="pct"/>
            <w:tcBorders>
              <w:top w:val="single" w:sz="4" w:space="0" w:color="auto"/>
              <w:left w:val="single" w:sz="4" w:space="0" w:color="auto"/>
              <w:bottom w:val="single" w:sz="4" w:space="0" w:color="auto"/>
              <w:right w:val="single" w:sz="4" w:space="0" w:color="auto"/>
            </w:tcBorders>
          </w:tcPr>
          <w:p w14:paraId="08BA9652" w14:textId="77777777" w:rsidR="000A44C8" w:rsidRPr="000C30BC" w:rsidRDefault="000A44C8">
            <w:pPr>
              <w:spacing w:after="200" w:line="276" w:lineRule="auto"/>
              <w:jc w:val="both"/>
              <w:rPr>
                <w:rFonts w:asciiTheme="minorHAnsi" w:eastAsia="Calibri" w:hAnsiTheme="minorHAnsi" w:cstheme="minorHAnsi"/>
                <w:lang w:eastAsia="en-US"/>
              </w:rPr>
            </w:pPr>
          </w:p>
        </w:tc>
        <w:tc>
          <w:tcPr>
            <w:tcW w:w="1161" w:type="pct"/>
            <w:tcBorders>
              <w:top w:val="single" w:sz="4" w:space="0" w:color="auto"/>
              <w:left w:val="single" w:sz="4" w:space="0" w:color="auto"/>
              <w:bottom w:val="single" w:sz="4" w:space="0" w:color="auto"/>
              <w:right w:val="single" w:sz="4" w:space="0" w:color="auto"/>
            </w:tcBorders>
          </w:tcPr>
          <w:p w14:paraId="79256E73" w14:textId="77777777" w:rsidR="000A44C8" w:rsidRPr="000C30BC" w:rsidRDefault="000A44C8">
            <w:pPr>
              <w:spacing w:after="200" w:line="276" w:lineRule="auto"/>
              <w:jc w:val="both"/>
              <w:rPr>
                <w:rFonts w:asciiTheme="minorHAnsi" w:eastAsia="Calibri" w:hAnsiTheme="minorHAnsi" w:cstheme="minorHAnsi"/>
                <w:lang w:eastAsia="en-US"/>
              </w:rPr>
            </w:pPr>
          </w:p>
        </w:tc>
        <w:tc>
          <w:tcPr>
            <w:tcW w:w="537" w:type="pct"/>
            <w:tcBorders>
              <w:top w:val="single" w:sz="4" w:space="0" w:color="auto"/>
              <w:left w:val="single" w:sz="4" w:space="0" w:color="auto"/>
              <w:bottom w:val="single" w:sz="4" w:space="0" w:color="auto"/>
              <w:right w:val="single" w:sz="4" w:space="0" w:color="auto"/>
            </w:tcBorders>
          </w:tcPr>
          <w:p w14:paraId="2C0B277E" w14:textId="77777777" w:rsidR="000A44C8" w:rsidRPr="000C30BC" w:rsidRDefault="000A44C8">
            <w:pPr>
              <w:spacing w:after="200" w:line="276" w:lineRule="auto"/>
              <w:jc w:val="both"/>
              <w:rPr>
                <w:rFonts w:asciiTheme="minorHAnsi" w:eastAsia="Calibri" w:hAnsiTheme="minorHAnsi" w:cstheme="minorHAnsi"/>
                <w:lang w:eastAsia="en-US"/>
              </w:rPr>
            </w:pPr>
          </w:p>
        </w:tc>
      </w:tr>
      <w:tr w:rsidR="000A44C8" w:rsidRPr="000C30BC" w14:paraId="0A49EB12" w14:textId="77777777" w:rsidTr="000A44C8">
        <w:trPr>
          <w:cantSplit/>
          <w:trHeight w:hRule="exact" w:val="340"/>
        </w:trPr>
        <w:tc>
          <w:tcPr>
            <w:tcW w:w="1424" w:type="pct"/>
            <w:tcBorders>
              <w:top w:val="single" w:sz="4" w:space="0" w:color="auto"/>
              <w:left w:val="single" w:sz="4" w:space="0" w:color="auto"/>
              <w:bottom w:val="single" w:sz="4" w:space="0" w:color="auto"/>
              <w:right w:val="single" w:sz="4" w:space="0" w:color="auto"/>
            </w:tcBorders>
          </w:tcPr>
          <w:p w14:paraId="114B1121" w14:textId="77777777" w:rsidR="000A44C8" w:rsidRPr="000C30BC" w:rsidRDefault="000A44C8">
            <w:pPr>
              <w:spacing w:after="200" w:line="276" w:lineRule="auto"/>
              <w:jc w:val="both"/>
              <w:rPr>
                <w:rFonts w:asciiTheme="minorHAnsi" w:eastAsia="Calibri" w:hAnsiTheme="minorHAnsi" w:cstheme="minorHAnsi"/>
                <w:lang w:eastAsia="en-US"/>
              </w:rPr>
            </w:pPr>
          </w:p>
        </w:tc>
        <w:tc>
          <w:tcPr>
            <w:tcW w:w="536" w:type="pct"/>
            <w:tcBorders>
              <w:top w:val="single" w:sz="4" w:space="0" w:color="auto"/>
              <w:left w:val="single" w:sz="4" w:space="0" w:color="auto"/>
              <w:bottom w:val="single" w:sz="4" w:space="0" w:color="auto"/>
              <w:right w:val="single" w:sz="4" w:space="0" w:color="auto"/>
            </w:tcBorders>
          </w:tcPr>
          <w:p w14:paraId="07DCDB02" w14:textId="77777777" w:rsidR="000A44C8" w:rsidRPr="000C30BC" w:rsidRDefault="000A44C8">
            <w:pPr>
              <w:spacing w:after="200" w:line="276" w:lineRule="auto"/>
              <w:jc w:val="both"/>
              <w:rPr>
                <w:rFonts w:asciiTheme="minorHAnsi" w:eastAsia="Calibri" w:hAnsiTheme="minorHAnsi" w:cstheme="minorHAnsi"/>
                <w:lang w:eastAsia="en-US"/>
              </w:rPr>
            </w:pPr>
          </w:p>
        </w:tc>
        <w:tc>
          <w:tcPr>
            <w:tcW w:w="1342" w:type="pct"/>
            <w:tcBorders>
              <w:top w:val="single" w:sz="4" w:space="0" w:color="auto"/>
              <w:left w:val="single" w:sz="4" w:space="0" w:color="auto"/>
              <w:bottom w:val="single" w:sz="4" w:space="0" w:color="auto"/>
              <w:right w:val="single" w:sz="4" w:space="0" w:color="auto"/>
            </w:tcBorders>
          </w:tcPr>
          <w:p w14:paraId="3ECAA229" w14:textId="77777777" w:rsidR="000A44C8" w:rsidRPr="000C30BC" w:rsidRDefault="000A44C8">
            <w:pPr>
              <w:spacing w:after="200" w:line="276" w:lineRule="auto"/>
              <w:jc w:val="both"/>
              <w:rPr>
                <w:rFonts w:asciiTheme="minorHAnsi" w:eastAsia="Calibri" w:hAnsiTheme="minorHAnsi" w:cstheme="minorHAnsi"/>
                <w:lang w:eastAsia="en-US"/>
              </w:rPr>
            </w:pPr>
          </w:p>
        </w:tc>
        <w:tc>
          <w:tcPr>
            <w:tcW w:w="1161" w:type="pct"/>
            <w:tcBorders>
              <w:top w:val="single" w:sz="4" w:space="0" w:color="auto"/>
              <w:left w:val="single" w:sz="4" w:space="0" w:color="auto"/>
              <w:bottom w:val="single" w:sz="4" w:space="0" w:color="auto"/>
              <w:right w:val="single" w:sz="4" w:space="0" w:color="auto"/>
            </w:tcBorders>
          </w:tcPr>
          <w:p w14:paraId="7EBBCED7" w14:textId="77777777" w:rsidR="000A44C8" w:rsidRPr="000C30BC" w:rsidRDefault="000A44C8">
            <w:pPr>
              <w:spacing w:after="200" w:line="276" w:lineRule="auto"/>
              <w:jc w:val="both"/>
              <w:rPr>
                <w:rFonts w:asciiTheme="minorHAnsi" w:eastAsia="Calibri" w:hAnsiTheme="minorHAnsi" w:cstheme="minorHAnsi"/>
                <w:lang w:eastAsia="en-US"/>
              </w:rPr>
            </w:pPr>
          </w:p>
        </w:tc>
        <w:tc>
          <w:tcPr>
            <w:tcW w:w="537" w:type="pct"/>
            <w:tcBorders>
              <w:top w:val="single" w:sz="4" w:space="0" w:color="auto"/>
              <w:left w:val="single" w:sz="4" w:space="0" w:color="auto"/>
              <w:bottom w:val="single" w:sz="4" w:space="0" w:color="auto"/>
              <w:right w:val="single" w:sz="4" w:space="0" w:color="auto"/>
            </w:tcBorders>
          </w:tcPr>
          <w:p w14:paraId="05FB070B" w14:textId="77777777" w:rsidR="000A44C8" w:rsidRPr="000C30BC" w:rsidRDefault="000A44C8">
            <w:pPr>
              <w:spacing w:after="200" w:line="276" w:lineRule="auto"/>
              <w:jc w:val="both"/>
              <w:rPr>
                <w:rFonts w:asciiTheme="minorHAnsi" w:eastAsia="Calibri" w:hAnsiTheme="minorHAnsi" w:cstheme="minorHAnsi"/>
                <w:lang w:eastAsia="en-US"/>
              </w:rPr>
            </w:pPr>
          </w:p>
        </w:tc>
      </w:tr>
      <w:tr w:rsidR="00245350" w:rsidRPr="000C30BC" w14:paraId="4A1A52C8" w14:textId="77777777" w:rsidTr="000A44C8">
        <w:trPr>
          <w:cantSplit/>
          <w:trHeight w:hRule="exact" w:val="340"/>
        </w:trPr>
        <w:tc>
          <w:tcPr>
            <w:tcW w:w="1424" w:type="pct"/>
            <w:tcBorders>
              <w:top w:val="single" w:sz="4" w:space="0" w:color="auto"/>
              <w:left w:val="single" w:sz="4" w:space="0" w:color="auto"/>
              <w:bottom w:val="single" w:sz="4" w:space="0" w:color="auto"/>
              <w:right w:val="single" w:sz="4" w:space="0" w:color="auto"/>
            </w:tcBorders>
          </w:tcPr>
          <w:p w14:paraId="418CF2D8" w14:textId="77777777" w:rsidR="00245350" w:rsidRPr="000C30BC" w:rsidRDefault="00245350">
            <w:pPr>
              <w:spacing w:after="200" w:line="276" w:lineRule="auto"/>
              <w:jc w:val="both"/>
              <w:rPr>
                <w:rFonts w:asciiTheme="minorHAnsi" w:eastAsia="Calibri" w:hAnsiTheme="minorHAnsi" w:cstheme="minorHAnsi"/>
                <w:lang w:eastAsia="en-US"/>
              </w:rPr>
            </w:pPr>
          </w:p>
        </w:tc>
        <w:tc>
          <w:tcPr>
            <w:tcW w:w="536" w:type="pct"/>
            <w:tcBorders>
              <w:top w:val="single" w:sz="4" w:space="0" w:color="auto"/>
              <w:left w:val="single" w:sz="4" w:space="0" w:color="auto"/>
              <w:bottom w:val="single" w:sz="4" w:space="0" w:color="auto"/>
              <w:right w:val="single" w:sz="4" w:space="0" w:color="auto"/>
            </w:tcBorders>
          </w:tcPr>
          <w:p w14:paraId="574D1C8A" w14:textId="77777777" w:rsidR="00245350" w:rsidRPr="000C30BC" w:rsidRDefault="00245350">
            <w:pPr>
              <w:spacing w:after="200" w:line="276" w:lineRule="auto"/>
              <w:jc w:val="both"/>
              <w:rPr>
                <w:rFonts w:asciiTheme="minorHAnsi" w:eastAsia="Calibri" w:hAnsiTheme="minorHAnsi" w:cstheme="minorHAnsi"/>
                <w:lang w:eastAsia="en-US"/>
              </w:rPr>
            </w:pPr>
          </w:p>
        </w:tc>
        <w:tc>
          <w:tcPr>
            <w:tcW w:w="1342" w:type="pct"/>
            <w:tcBorders>
              <w:top w:val="single" w:sz="4" w:space="0" w:color="auto"/>
              <w:left w:val="single" w:sz="4" w:space="0" w:color="auto"/>
              <w:bottom w:val="single" w:sz="4" w:space="0" w:color="auto"/>
              <w:right w:val="single" w:sz="4" w:space="0" w:color="auto"/>
            </w:tcBorders>
          </w:tcPr>
          <w:p w14:paraId="444CAC54" w14:textId="77777777" w:rsidR="00245350" w:rsidRPr="000C30BC" w:rsidRDefault="00245350">
            <w:pPr>
              <w:spacing w:after="200" w:line="276" w:lineRule="auto"/>
              <w:jc w:val="both"/>
              <w:rPr>
                <w:rFonts w:asciiTheme="minorHAnsi" w:eastAsia="Calibri" w:hAnsiTheme="minorHAnsi" w:cstheme="minorHAnsi"/>
                <w:lang w:eastAsia="en-US"/>
              </w:rPr>
            </w:pPr>
          </w:p>
        </w:tc>
        <w:tc>
          <w:tcPr>
            <w:tcW w:w="1161" w:type="pct"/>
            <w:tcBorders>
              <w:top w:val="single" w:sz="4" w:space="0" w:color="auto"/>
              <w:left w:val="single" w:sz="4" w:space="0" w:color="auto"/>
              <w:bottom w:val="single" w:sz="4" w:space="0" w:color="auto"/>
              <w:right w:val="single" w:sz="4" w:space="0" w:color="auto"/>
            </w:tcBorders>
          </w:tcPr>
          <w:p w14:paraId="4C7BF652" w14:textId="77777777" w:rsidR="00245350" w:rsidRPr="000C30BC" w:rsidRDefault="00245350">
            <w:pPr>
              <w:spacing w:after="200" w:line="276" w:lineRule="auto"/>
              <w:jc w:val="both"/>
              <w:rPr>
                <w:rFonts w:asciiTheme="minorHAnsi" w:eastAsia="Calibri" w:hAnsiTheme="minorHAnsi" w:cstheme="minorHAnsi"/>
                <w:lang w:eastAsia="en-US"/>
              </w:rPr>
            </w:pPr>
          </w:p>
        </w:tc>
        <w:tc>
          <w:tcPr>
            <w:tcW w:w="537" w:type="pct"/>
            <w:tcBorders>
              <w:top w:val="single" w:sz="4" w:space="0" w:color="auto"/>
              <w:left w:val="single" w:sz="4" w:space="0" w:color="auto"/>
              <w:bottom w:val="single" w:sz="4" w:space="0" w:color="auto"/>
              <w:right w:val="single" w:sz="4" w:space="0" w:color="auto"/>
            </w:tcBorders>
          </w:tcPr>
          <w:p w14:paraId="4AA57F88" w14:textId="77777777" w:rsidR="00245350" w:rsidRPr="000C30BC" w:rsidRDefault="00245350">
            <w:pPr>
              <w:spacing w:after="200" w:line="276" w:lineRule="auto"/>
              <w:jc w:val="both"/>
              <w:rPr>
                <w:rFonts w:asciiTheme="minorHAnsi" w:eastAsia="Calibri" w:hAnsiTheme="minorHAnsi" w:cstheme="minorHAnsi"/>
                <w:lang w:eastAsia="en-US"/>
              </w:rPr>
            </w:pPr>
          </w:p>
        </w:tc>
      </w:tr>
      <w:tr w:rsidR="00245350" w:rsidRPr="000C30BC" w14:paraId="175A1003" w14:textId="77777777" w:rsidTr="000A44C8">
        <w:trPr>
          <w:cantSplit/>
          <w:trHeight w:hRule="exact" w:val="340"/>
        </w:trPr>
        <w:tc>
          <w:tcPr>
            <w:tcW w:w="1424" w:type="pct"/>
            <w:tcBorders>
              <w:top w:val="single" w:sz="4" w:space="0" w:color="auto"/>
              <w:left w:val="single" w:sz="4" w:space="0" w:color="auto"/>
              <w:bottom w:val="single" w:sz="4" w:space="0" w:color="auto"/>
              <w:right w:val="single" w:sz="4" w:space="0" w:color="auto"/>
            </w:tcBorders>
          </w:tcPr>
          <w:p w14:paraId="704D94C3" w14:textId="77777777" w:rsidR="00245350" w:rsidRPr="000C30BC" w:rsidRDefault="00245350">
            <w:pPr>
              <w:spacing w:after="200" w:line="276" w:lineRule="auto"/>
              <w:jc w:val="both"/>
              <w:rPr>
                <w:rFonts w:asciiTheme="minorHAnsi" w:eastAsia="Calibri" w:hAnsiTheme="minorHAnsi" w:cstheme="minorHAnsi"/>
                <w:lang w:eastAsia="en-US"/>
              </w:rPr>
            </w:pPr>
          </w:p>
        </w:tc>
        <w:tc>
          <w:tcPr>
            <w:tcW w:w="536" w:type="pct"/>
            <w:tcBorders>
              <w:top w:val="single" w:sz="4" w:space="0" w:color="auto"/>
              <w:left w:val="single" w:sz="4" w:space="0" w:color="auto"/>
              <w:bottom w:val="single" w:sz="4" w:space="0" w:color="auto"/>
              <w:right w:val="single" w:sz="4" w:space="0" w:color="auto"/>
            </w:tcBorders>
          </w:tcPr>
          <w:p w14:paraId="6B510056" w14:textId="77777777" w:rsidR="00245350" w:rsidRPr="000C30BC" w:rsidRDefault="00245350">
            <w:pPr>
              <w:spacing w:after="200" w:line="276" w:lineRule="auto"/>
              <w:jc w:val="both"/>
              <w:rPr>
                <w:rFonts w:asciiTheme="minorHAnsi" w:eastAsia="Calibri" w:hAnsiTheme="minorHAnsi" w:cstheme="minorHAnsi"/>
                <w:lang w:eastAsia="en-US"/>
              </w:rPr>
            </w:pPr>
          </w:p>
        </w:tc>
        <w:tc>
          <w:tcPr>
            <w:tcW w:w="1342" w:type="pct"/>
            <w:tcBorders>
              <w:top w:val="single" w:sz="4" w:space="0" w:color="auto"/>
              <w:left w:val="single" w:sz="4" w:space="0" w:color="auto"/>
              <w:bottom w:val="single" w:sz="4" w:space="0" w:color="auto"/>
              <w:right w:val="single" w:sz="4" w:space="0" w:color="auto"/>
            </w:tcBorders>
          </w:tcPr>
          <w:p w14:paraId="1D86DB0E" w14:textId="77777777" w:rsidR="00245350" w:rsidRPr="000C30BC" w:rsidRDefault="00245350">
            <w:pPr>
              <w:spacing w:after="200" w:line="276" w:lineRule="auto"/>
              <w:jc w:val="both"/>
              <w:rPr>
                <w:rFonts w:asciiTheme="minorHAnsi" w:eastAsia="Calibri" w:hAnsiTheme="minorHAnsi" w:cstheme="minorHAnsi"/>
                <w:lang w:eastAsia="en-US"/>
              </w:rPr>
            </w:pPr>
          </w:p>
        </w:tc>
        <w:tc>
          <w:tcPr>
            <w:tcW w:w="1161" w:type="pct"/>
            <w:tcBorders>
              <w:top w:val="single" w:sz="4" w:space="0" w:color="auto"/>
              <w:left w:val="single" w:sz="4" w:space="0" w:color="auto"/>
              <w:bottom w:val="single" w:sz="4" w:space="0" w:color="auto"/>
              <w:right w:val="single" w:sz="4" w:space="0" w:color="auto"/>
            </w:tcBorders>
          </w:tcPr>
          <w:p w14:paraId="598E6CA5" w14:textId="77777777" w:rsidR="00245350" w:rsidRPr="000C30BC" w:rsidRDefault="00245350">
            <w:pPr>
              <w:spacing w:after="200" w:line="276" w:lineRule="auto"/>
              <w:jc w:val="both"/>
              <w:rPr>
                <w:rFonts w:asciiTheme="minorHAnsi" w:eastAsia="Calibri" w:hAnsiTheme="minorHAnsi" w:cstheme="minorHAnsi"/>
                <w:lang w:eastAsia="en-US"/>
              </w:rPr>
            </w:pPr>
          </w:p>
        </w:tc>
        <w:tc>
          <w:tcPr>
            <w:tcW w:w="537" w:type="pct"/>
            <w:tcBorders>
              <w:top w:val="single" w:sz="4" w:space="0" w:color="auto"/>
              <w:left w:val="single" w:sz="4" w:space="0" w:color="auto"/>
              <w:bottom w:val="single" w:sz="4" w:space="0" w:color="auto"/>
              <w:right w:val="single" w:sz="4" w:space="0" w:color="auto"/>
            </w:tcBorders>
          </w:tcPr>
          <w:p w14:paraId="47EAD77F" w14:textId="77777777" w:rsidR="00245350" w:rsidRPr="000C30BC" w:rsidRDefault="00245350">
            <w:pPr>
              <w:spacing w:after="200" w:line="276" w:lineRule="auto"/>
              <w:jc w:val="both"/>
              <w:rPr>
                <w:rFonts w:asciiTheme="minorHAnsi" w:eastAsia="Calibri" w:hAnsiTheme="minorHAnsi" w:cstheme="minorHAnsi"/>
                <w:lang w:eastAsia="en-US"/>
              </w:rPr>
            </w:pPr>
          </w:p>
        </w:tc>
      </w:tr>
      <w:tr w:rsidR="00245350" w:rsidRPr="000C30BC" w14:paraId="2B7A65DE" w14:textId="77777777" w:rsidTr="000A44C8">
        <w:trPr>
          <w:cantSplit/>
          <w:trHeight w:hRule="exact" w:val="340"/>
        </w:trPr>
        <w:tc>
          <w:tcPr>
            <w:tcW w:w="1424" w:type="pct"/>
            <w:tcBorders>
              <w:top w:val="single" w:sz="4" w:space="0" w:color="auto"/>
              <w:left w:val="single" w:sz="4" w:space="0" w:color="auto"/>
              <w:bottom w:val="single" w:sz="4" w:space="0" w:color="auto"/>
              <w:right w:val="single" w:sz="4" w:space="0" w:color="auto"/>
            </w:tcBorders>
          </w:tcPr>
          <w:p w14:paraId="58ECD418" w14:textId="77777777" w:rsidR="00245350" w:rsidRPr="000C30BC" w:rsidRDefault="00245350">
            <w:pPr>
              <w:spacing w:after="200" w:line="276" w:lineRule="auto"/>
              <w:jc w:val="both"/>
              <w:rPr>
                <w:rFonts w:asciiTheme="minorHAnsi" w:eastAsia="Calibri" w:hAnsiTheme="minorHAnsi" w:cstheme="minorHAnsi"/>
                <w:lang w:eastAsia="en-US"/>
              </w:rPr>
            </w:pPr>
          </w:p>
        </w:tc>
        <w:tc>
          <w:tcPr>
            <w:tcW w:w="536" w:type="pct"/>
            <w:tcBorders>
              <w:top w:val="single" w:sz="4" w:space="0" w:color="auto"/>
              <w:left w:val="single" w:sz="4" w:space="0" w:color="auto"/>
              <w:bottom w:val="single" w:sz="4" w:space="0" w:color="auto"/>
              <w:right w:val="single" w:sz="4" w:space="0" w:color="auto"/>
            </w:tcBorders>
          </w:tcPr>
          <w:p w14:paraId="10917DC1" w14:textId="77777777" w:rsidR="00245350" w:rsidRPr="000C30BC" w:rsidRDefault="00245350">
            <w:pPr>
              <w:spacing w:after="200" w:line="276" w:lineRule="auto"/>
              <w:jc w:val="both"/>
              <w:rPr>
                <w:rFonts w:asciiTheme="minorHAnsi" w:eastAsia="Calibri" w:hAnsiTheme="minorHAnsi" w:cstheme="minorHAnsi"/>
                <w:lang w:eastAsia="en-US"/>
              </w:rPr>
            </w:pPr>
          </w:p>
        </w:tc>
        <w:tc>
          <w:tcPr>
            <w:tcW w:w="1342" w:type="pct"/>
            <w:tcBorders>
              <w:top w:val="single" w:sz="4" w:space="0" w:color="auto"/>
              <w:left w:val="single" w:sz="4" w:space="0" w:color="auto"/>
              <w:bottom w:val="single" w:sz="4" w:space="0" w:color="auto"/>
              <w:right w:val="single" w:sz="4" w:space="0" w:color="auto"/>
            </w:tcBorders>
          </w:tcPr>
          <w:p w14:paraId="38921135" w14:textId="77777777" w:rsidR="00245350" w:rsidRPr="000C30BC" w:rsidRDefault="00245350">
            <w:pPr>
              <w:spacing w:after="200" w:line="276" w:lineRule="auto"/>
              <w:jc w:val="both"/>
              <w:rPr>
                <w:rFonts w:asciiTheme="minorHAnsi" w:eastAsia="Calibri" w:hAnsiTheme="minorHAnsi" w:cstheme="minorHAnsi"/>
                <w:lang w:eastAsia="en-US"/>
              </w:rPr>
            </w:pPr>
          </w:p>
        </w:tc>
        <w:tc>
          <w:tcPr>
            <w:tcW w:w="1161" w:type="pct"/>
            <w:tcBorders>
              <w:top w:val="single" w:sz="4" w:space="0" w:color="auto"/>
              <w:left w:val="single" w:sz="4" w:space="0" w:color="auto"/>
              <w:bottom w:val="single" w:sz="4" w:space="0" w:color="auto"/>
              <w:right w:val="single" w:sz="4" w:space="0" w:color="auto"/>
            </w:tcBorders>
          </w:tcPr>
          <w:p w14:paraId="56AAEBA7" w14:textId="77777777" w:rsidR="00245350" w:rsidRPr="000C30BC" w:rsidRDefault="00245350">
            <w:pPr>
              <w:spacing w:after="200" w:line="276" w:lineRule="auto"/>
              <w:jc w:val="both"/>
              <w:rPr>
                <w:rFonts w:asciiTheme="minorHAnsi" w:eastAsia="Calibri" w:hAnsiTheme="minorHAnsi" w:cstheme="minorHAnsi"/>
                <w:lang w:eastAsia="en-US"/>
              </w:rPr>
            </w:pPr>
          </w:p>
        </w:tc>
        <w:tc>
          <w:tcPr>
            <w:tcW w:w="537" w:type="pct"/>
            <w:tcBorders>
              <w:top w:val="single" w:sz="4" w:space="0" w:color="auto"/>
              <w:left w:val="single" w:sz="4" w:space="0" w:color="auto"/>
              <w:bottom w:val="single" w:sz="4" w:space="0" w:color="auto"/>
              <w:right w:val="single" w:sz="4" w:space="0" w:color="auto"/>
            </w:tcBorders>
          </w:tcPr>
          <w:p w14:paraId="761F57DB" w14:textId="77777777" w:rsidR="00245350" w:rsidRPr="000C30BC" w:rsidRDefault="00245350">
            <w:pPr>
              <w:spacing w:after="200" w:line="276" w:lineRule="auto"/>
              <w:jc w:val="both"/>
              <w:rPr>
                <w:rFonts w:asciiTheme="minorHAnsi" w:eastAsia="Calibri" w:hAnsiTheme="minorHAnsi" w:cstheme="minorHAnsi"/>
                <w:lang w:eastAsia="en-US"/>
              </w:rPr>
            </w:pPr>
          </w:p>
        </w:tc>
      </w:tr>
    </w:tbl>
    <w:p w14:paraId="50CBBC3F" w14:textId="77777777" w:rsidR="000A44C8" w:rsidRPr="000C30BC" w:rsidRDefault="000A44C8" w:rsidP="000A44C8">
      <w:pPr>
        <w:tabs>
          <w:tab w:val="left" w:pos="2880"/>
        </w:tabs>
        <w:spacing w:after="200" w:line="276" w:lineRule="auto"/>
        <w:jc w:val="both"/>
        <w:rPr>
          <w:rFonts w:asciiTheme="minorHAnsi" w:eastAsia="Calibri" w:hAnsiTheme="minorHAnsi" w:cstheme="minorHAnsi"/>
          <w:i/>
          <w:lang w:eastAsia="en-US"/>
        </w:rPr>
      </w:pPr>
      <w:r w:rsidRPr="000C30BC">
        <w:rPr>
          <w:rFonts w:asciiTheme="minorHAnsi" w:eastAsia="Calibri" w:hAnsiTheme="minorHAnsi" w:cstheme="minorHAnsi"/>
          <w:lang w:eastAsia="en-US"/>
        </w:rPr>
        <w:t xml:space="preserve">* </w:t>
      </w:r>
      <w:r w:rsidRPr="000C30BC">
        <w:rPr>
          <w:rFonts w:asciiTheme="minorHAnsi" w:eastAsia="Calibri" w:hAnsiTheme="minorHAnsi" w:cstheme="minorHAnsi"/>
          <w:i/>
          <w:lang w:eastAsia="en-US"/>
        </w:rPr>
        <w:t>A=coniuge; B= figlio/a; C= padre/madre; D= fratello/sorella; E= suocero/suocera; F= genero/nuora; G= altro parente o affine da specificare; H= altra persona non legata da vincoli di parentela o affinità, convivente per motivi di assistenza morale e materiale da almeno due anni alla data dell’avviso</w:t>
      </w:r>
    </w:p>
    <w:p w14:paraId="3301AB42" w14:textId="77777777" w:rsidR="000A44C8" w:rsidRPr="000C30BC" w:rsidRDefault="000A44C8" w:rsidP="000A44C8">
      <w:pPr>
        <w:numPr>
          <w:ilvl w:val="0"/>
          <w:numId w:val="1"/>
        </w:numPr>
        <w:spacing w:line="276" w:lineRule="auto"/>
        <w:ind w:left="284" w:hanging="284"/>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t>di essere cittadino:</w:t>
      </w:r>
    </w:p>
    <w:p w14:paraId="6213CBCE" w14:textId="77777777" w:rsidR="000A44C8" w:rsidRPr="000C30BC" w:rsidRDefault="000A44C8" w:rsidP="000A44C8">
      <w:pPr>
        <w:spacing w:line="276" w:lineRule="auto"/>
        <w:ind w:left="720"/>
        <w:contextualSpacing/>
        <w:jc w:val="both"/>
        <w:rPr>
          <w:rFonts w:asciiTheme="minorHAnsi" w:eastAsia="Calibri" w:hAnsiTheme="minorHAnsi" w:cstheme="minorHAnsi"/>
          <w:lang w:eastAsia="en-US"/>
        </w:rPr>
      </w:pPr>
      <w:r w:rsidRPr="000C30BC">
        <w:rPr>
          <w:rFonts w:asciiTheme="minorHAnsi" w:eastAsia="Calibri" w:hAnsiTheme="minorHAnsi" w:cstheme="minorHAnsi"/>
          <w:b/>
          <w:lang w:eastAsia="en-US"/>
        </w:rPr>
        <w:sym w:font="Times New Roman" w:char="F071"/>
      </w:r>
      <w:r w:rsidRPr="000C30BC">
        <w:rPr>
          <w:rFonts w:asciiTheme="minorHAnsi" w:eastAsia="Calibri" w:hAnsiTheme="minorHAnsi" w:cstheme="minorHAnsi"/>
          <w:lang w:eastAsia="en-US"/>
        </w:rPr>
        <w:t xml:space="preserve">   italiano;</w:t>
      </w:r>
    </w:p>
    <w:p w14:paraId="2C7E8CF5" w14:textId="793E39A2" w:rsidR="000A44C8" w:rsidRPr="000C30BC" w:rsidRDefault="000A44C8" w:rsidP="000A44C8">
      <w:pPr>
        <w:spacing w:line="276" w:lineRule="auto"/>
        <w:ind w:left="720"/>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di uno stato appartenente all'Unione Europea e, precisamente : </w:t>
      </w:r>
      <w:r w:rsidRPr="000C30BC">
        <w:rPr>
          <w:rFonts w:asciiTheme="minorHAnsi" w:eastAsia="Calibri" w:hAnsiTheme="minorHAnsi" w:cstheme="minorHAnsi"/>
          <w:u w:val="single"/>
          <w:lang w:eastAsia="en-US"/>
        </w:rPr>
        <w:tab/>
      </w:r>
      <w:r w:rsidRPr="000C30BC">
        <w:rPr>
          <w:rFonts w:asciiTheme="minorHAnsi" w:eastAsia="Calibri" w:hAnsiTheme="minorHAnsi" w:cstheme="minorHAnsi"/>
          <w:u w:val="single"/>
          <w:lang w:eastAsia="en-US"/>
        </w:rPr>
        <w:tab/>
      </w:r>
      <w:r w:rsidRPr="000C30BC">
        <w:rPr>
          <w:rFonts w:asciiTheme="minorHAnsi" w:eastAsia="Calibri" w:hAnsiTheme="minorHAnsi" w:cstheme="minorHAnsi"/>
          <w:u w:val="single"/>
          <w:lang w:eastAsia="en-US"/>
        </w:rPr>
        <w:tab/>
      </w:r>
      <w:r w:rsidR="00245350" w:rsidRPr="000C30BC">
        <w:rPr>
          <w:rFonts w:asciiTheme="minorHAnsi" w:eastAsia="Calibri" w:hAnsiTheme="minorHAnsi" w:cstheme="minorHAnsi"/>
          <w:u w:val="single"/>
          <w:lang w:eastAsia="en-US"/>
        </w:rPr>
        <w:t>___</w:t>
      </w:r>
      <w:r w:rsidRPr="000C30BC">
        <w:rPr>
          <w:rFonts w:asciiTheme="minorHAnsi" w:eastAsia="Calibri" w:hAnsiTheme="minorHAnsi" w:cstheme="minorHAnsi"/>
          <w:u w:val="single"/>
          <w:lang w:eastAsia="en-US"/>
        </w:rPr>
        <w:tab/>
      </w:r>
      <w:r w:rsidRPr="000C30BC">
        <w:rPr>
          <w:rFonts w:asciiTheme="minorHAnsi" w:eastAsia="Calibri" w:hAnsiTheme="minorHAnsi" w:cstheme="minorHAnsi"/>
          <w:u w:val="single"/>
          <w:lang w:eastAsia="en-US"/>
        </w:rPr>
        <w:tab/>
      </w:r>
      <w:r w:rsidR="00245350" w:rsidRPr="000C30BC">
        <w:rPr>
          <w:rFonts w:asciiTheme="minorHAnsi" w:eastAsia="Calibri" w:hAnsiTheme="minorHAnsi" w:cstheme="minorHAnsi"/>
          <w:u w:val="single"/>
          <w:lang w:eastAsia="en-US"/>
        </w:rPr>
        <w:t>______________________________________________________________</w:t>
      </w:r>
    </w:p>
    <w:p w14:paraId="0DF254CB" w14:textId="3D3AAA2F" w:rsidR="000A44C8" w:rsidRPr="000C30BC" w:rsidRDefault="000A44C8" w:rsidP="000A44C8">
      <w:pPr>
        <w:spacing w:line="276" w:lineRule="auto"/>
        <w:ind w:left="720"/>
        <w:contextualSpacing/>
        <w:jc w:val="both"/>
        <w:rPr>
          <w:rFonts w:asciiTheme="minorHAnsi" w:eastAsia="Calibri" w:hAnsiTheme="minorHAnsi" w:cstheme="minorHAnsi"/>
          <w:u w:val="single"/>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di uno Stato non appartenente all’Unione Europea e, precisamente : </w:t>
      </w:r>
      <w:r w:rsidRPr="000C30BC">
        <w:rPr>
          <w:rFonts w:asciiTheme="minorHAnsi" w:eastAsia="Calibri" w:hAnsiTheme="minorHAnsi" w:cstheme="minorHAnsi"/>
          <w:u w:val="single"/>
          <w:lang w:eastAsia="en-US"/>
        </w:rPr>
        <w:tab/>
      </w:r>
      <w:r w:rsidRPr="000C30BC">
        <w:rPr>
          <w:rFonts w:asciiTheme="minorHAnsi" w:eastAsia="Calibri" w:hAnsiTheme="minorHAnsi" w:cstheme="minorHAnsi"/>
          <w:u w:val="single"/>
          <w:lang w:eastAsia="en-US"/>
        </w:rPr>
        <w:tab/>
      </w:r>
      <w:r w:rsidRPr="000C30BC">
        <w:rPr>
          <w:rFonts w:asciiTheme="minorHAnsi" w:eastAsia="Calibri" w:hAnsiTheme="minorHAnsi" w:cstheme="minorHAnsi"/>
          <w:u w:val="single"/>
          <w:lang w:eastAsia="en-US"/>
        </w:rPr>
        <w:tab/>
      </w:r>
      <w:r w:rsidR="00245350" w:rsidRPr="000C30BC">
        <w:rPr>
          <w:rFonts w:asciiTheme="minorHAnsi" w:eastAsia="Calibri" w:hAnsiTheme="minorHAnsi" w:cstheme="minorHAnsi"/>
          <w:u w:val="single"/>
          <w:lang w:eastAsia="en-US"/>
        </w:rPr>
        <w:t>___</w:t>
      </w:r>
      <w:r w:rsidRPr="000C30BC">
        <w:rPr>
          <w:rFonts w:asciiTheme="minorHAnsi" w:eastAsia="Calibri" w:hAnsiTheme="minorHAnsi" w:cstheme="minorHAnsi"/>
          <w:u w:val="single"/>
          <w:lang w:eastAsia="en-US"/>
        </w:rPr>
        <w:tab/>
      </w:r>
      <w:r w:rsidR="00245350" w:rsidRPr="000C30BC">
        <w:rPr>
          <w:rFonts w:asciiTheme="minorHAnsi" w:eastAsia="Calibri" w:hAnsiTheme="minorHAnsi" w:cstheme="minorHAnsi"/>
          <w:u w:val="single"/>
          <w:lang w:eastAsia="en-US"/>
        </w:rPr>
        <w:t>____________________________________________________________________</w:t>
      </w:r>
    </w:p>
    <w:p w14:paraId="24ABB5A8" w14:textId="77777777" w:rsidR="000A44C8" w:rsidRPr="000C30BC" w:rsidRDefault="000A44C8" w:rsidP="000A44C8">
      <w:pPr>
        <w:spacing w:line="276" w:lineRule="auto"/>
        <w:ind w:left="990"/>
        <w:contextualSpacing/>
        <w:jc w:val="both"/>
        <w:rPr>
          <w:rFonts w:asciiTheme="minorHAnsi" w:eastAsia="Calibri" w:hAnsiTheme="minorHAnsi" w:cstheme="minorHAnsi"/>
          <w:i/>
          <w:lang w:eastAsia="en-US"/>
        </w:rPr>
      </w:pPr>
      <w:r w:rsidRPr="000C30BC">
        <w:rPr>
          <w:rFonts w:asciiTheme="minorHAnsi" w:eastAsia="Calibri" w:hAnsiTheme="minorHAnsi" w:cstheme="minorHAnsi"/>
          <w:lang w:eastAsia="en-US"/>
        </w:rPr>
        <w:t xml:space="preserve"> in possesso dei requisiti previsti dall’art. 40, comma 6, del </w:t>
      </w:r>
      <w:proofErr w:type="spellStart"/>
      <w:r w:rsidRPr="000C30BC">
        <w:rPr>
          <w:rFonts w:asciiTheme="minorHAnsi" w:eastAsia="Calibri" w:hAnsiTheme="minorHAnsi" w:cstheme="minorHAnsi"/>
          <w:lang w:eastAsia="en-US"/>
        </w:rPr>
        <w:t>d.lgs</w:t>
      </w:r>
      <w:proofErr w:type="spellEnd"/>
      <w:r w:rsidRPr="000C30BC">
        <w:rPr>
          <w:rFonts w:asciiTheme="minorHAnsi" w:eastAsia="Calibri" w:hAnsiTheme="minorHAnsi" w:cstheme="minorHAnsi"/>
          <w:lang w:eastAsia="en-US"/>
        </w:rPr>
        <w:t xml:space="preserve"> 286/1998 </w:t>
      </w:r>
      <w:r w:rsidRPr="000C30BC">
        <w:rPr>
          <w:rFonts w:asciiTheme="minorHAnsi" w:eastAsia="Calibri" w:hAnsiTheme="minorHAnsi" w:cstheme="minorHAnsi"/>
          <w:i/>
          <w:lang w:eastAsia="en-US"/>
        </w:rPr>
        <w:t>modificato dalla L. 189/2002, comma 6, art. 27: «6. Gli stranieri titolari di carta di soggiorno e gli stranieri regolarmente soggiornanti in possesso di permesso di soggiorno almeno biennale e che esercitano una regolare attività di lavoro subordinato o di lavoro autonomo hanno diritto di accedere, in condizioni di parità con i cittadini italiani, agli alloggi di edilizia residenziale pubblica e ai servizi di intermediazione delle agenzie sociali eventualmente predisposte da ogni regione o dagli enti locali per agevolare l'accesso alle locazioni abitative e al credito agevolato in materia di edilizia, recupero, acquisto e locazione della prima casa di abitazione».</w:t>
      </w:r>
    </w:p>
    <w:p w14:paraId="6A64B390" w14:textId="77777777" w:rsidR="000A44C8" w:rsidRPr="000C30BC" w:rsidRDefault="000A44C8" w:rsidP="000A44C8">
      <w:pPr>
        <w:spacing w:line="276" w:lineRule="auto"/>
        <w:ind w:left="990"/>
        <w:contextualSpacing/>
        <w:jc w:val="both"/>
        <w:rPr>
          <w:rFonts w:asciiTheme="minorHAnsi" w:eastAsia="Calibri" w:hAnsiTheme="minorHAnsi" w:cstheme="minorHAnsi"/>
          <w:i/>
          <w:lang w:eastAsia="en-US"/>
        </w:rPr>
      </w:pPr>
    </w:p>
    <w:p w14:paraId="34498ABB" w14:textId="77777777" w:rsidR="000A44C8" w:rsidRPr="000C30BC" w:rsidRDefault="000A44C8" w:rsidP="000A44C8">
      <w:pPr>
        <w:numPr>
          <w:ilvl w:val="0"/>
          <w:numId w:val="1"/>
        </w:numPr>
        <w:spacing w:line="276" w:lineRule="auto"/>
        <w:ind w:left="284" w:hanging="284"/>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t>di essere beneficiario:</w:t>
      </w:r>
    </w:p>
    <w:p w14:paraId="045C0599" w14:textId="77777777" w:rsidR="000A44C8" w:rsidRPr="000C30BC" w:rsidRDefault="000A44C8" w:rsidP="000A44C8">
      <w:pPr>
        <w:spacing w:line="276" w:lineRule="auto"/>
        <w:jc w:val="both"/>
        <w:rPr>
          <w:rFonts w:asciiTheme="minorHAnsi" w:eastAsia="Calibri" w:hAnsiTheme="minorHAnsi" w:cstheme="minorHAnsi"/>
          <w:lang w:eastAsia="en-US"/>
        </w:rPr>
      </w:pPr>
    </w:p>
    <w:p w14:paraId="594F7401" w14:textId="77777777" w:rsidR="000A44C8" w:rsidRPr="000C30BC" w:rsidRDefault="000A44C8" w:rsidP="000A44C8">
      <w:pPr>
        <w:spacing w:line="276" w:lineRule="auto"/>
        <w:ind w:left="851"/>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di reddito o pensione di cittadinanza nel periodo da……………………… a …………………….;  </w:t>
      </w:r>
    </w:p>
    <w:p w14:paraId="582237C2" w14:textId="77777777" w:rsidR="000A44C8" w:rsidRPr="000C30BC" w:rsidRDefault="000A44C8" w:rsidP="000A44C8">
      <w:pPr>
        <w:spacing w:line="276" w:lineRule="auto"/>
        <w:ind w:left="990"/>
        <w:contextualSpacing/>
        <w:jc w:val="both"/>
        <w:rPr>
          <w:rFonts w:asciiTheme="minorHAnsi" w:eastAsia="Calibri" w:hAnsiTheme="minorHAnsi" w:cstheme="minorHAnsi"/>
          <w:i/>
          <w:lang w:eastAsia="en-US"/>
        </w:rPr>
      </w:pPr>
    </w:p>
    <w:p w14:paraId="33C1EECF" w14:textId="77777777" w:rsidR="000A44C8" w:rsidRPr="000C30BC" w:rsidRDefault="000A44C8" w:rsidP="000A44C8">
      <w:pPr>
        <w:numPr>
          <w:ilvl w:val="0"/>
          <w:numId w:val="1"/>
        </w:numPr>
        <w:spacing w:line="276" w:lineRule="auto"/>
        <w:contextualSpacing/>
        <w:jc w:val="both"/>
        <w:rPr>
          <w:rFonts w:asciiTheme="minorHAnsi" w:hAnsiTheme="minorHAnsi" w:cstheme="minorHAnsi"/>
        </w:rPr>
      </w:pPr>
      <w:r w:rsidRPr="000C30BC">
        <w:rPr>
          <w:rFonts w:asciiTheme="minorHAnsi" w:eastAsia="Calibri" w:hAnsiTheme="minorHAnsi" w:cstheme="minorHAnsi"/>
          <w:lang w:eastAsia="en-US"/>
        </w:rPr>
        <w:t xml:space="preserve">di essere titolare di </w:t>
      </w:r>
      <w:r w:rsidRPr="000C30BC">
        <w:rPr>
          <w:rFonts w:asciiTheme="minorHAnsi" w:hAnsiTheme="minorHAnsi" w:cstheme="minorHAnsi"/>
        </w:rPr>
        <w:t>un contratto di locazione di edilizia privata di unità immobiliare ad suo abitativo e di alloggi realizzati nell’ambito di programmi di edilizia agevolata in locazione, regolarmente registrato e che l’alloggio non rientra tra le categorie catastali A1, A8 e A9 ed E.R.P.;</w:t>
      </w:r>
    </w:p>
    <w:p w14:paraId="31F3532B" w14:textId="51D2042B" w:rsidR="000A44C8" w:rsidRPr="000C30BC" w:rsidRDefault="000A44C8" w:rsidP="000A44C8">
      <w:pPr>
        <w:numPr>
          <w:ilvl w:val="0"/>
          <w:numId w:val="1"/>
        </w:numPr>
        <w:spacing w:line="276" w:lineRule="auto"/>
        <w:contextualSpacing/>
        <w:jc w:val="both"/>
        <w:rPr>
          <w:rFonts w:asciiTheme="minorHAnsi" w:hAnsiTheme="minorHAnsi" w:cstheme="minorHAnsi"/>
        </w:rPr>
      </w:pPr>
      <w:r w:rsidRPr="000C30BC">
        <w:rPr>
          <w:rFonts w:asciiTheme="minorHAnsi" w:eastAsia="Calibri" w:hAnsiTheme="minorHAnsi" w:cstheme="minorHAnsi"/>
          <w:lang w:eastAsia="en-US"/>
        </w:rPr>
        <w:t xml:space="preserve">di avere la </w:t>
      </w:r>
      <w:r w:rsidRPr="000C30BC">
        <w:rPr>
          <w:rFonts w:asciiTheme="minorHAnsi" w:hAnsiTheme="minorHAnsi" w:cstheme="minorHAnsi"/>
        </w:rPr>
        <w:t xml:space="preserve">residenza da almeno un anno alla data di presentazione della domanda  nell’alloggio oggetto della procedura di rilascio, sito nel Comune di </w:t>
      </w:r>
      <w:r w:rsidR="00245350" w:rsidRPr="000C30BC">
        <w:rPr>
          <w:rFonts w:asciiTheme="minorHAnsi" w:hAnsiTheme="minorHAnsi" w:cstheme="minorHAnsi"/>
        </w:rPr>
        <w:t>Pomarance;</w:t>
      </w:r>
    </w:p>
    <w:p w14:paraId="5ECA5589" w14:textId="77777777" w:rsidR="000A44C8" w:rsidRPr="000C30BC" w:rsidRDefault="000A44C8" w:rsidP="000A44C8">
      <w:pPr>
        <w:numPr>
          <w:ilvl w:val="0"/>
          <w:numId w:val="1"/>
        </w:numPr>
        <w:spacing w:line="276" w:lineRule="auto"/>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t>di possedere un reddito attuale che determini un valore ISE non superiore a € 35.000,00 pari ad Euro…………….……………. ed un valore ISEE non superiore a € 16.500,00 pari ad Euro………………….…….... risultanti da una dichiarazione in corso di validità;</w:t>
      </w:r>
    </w:p>
    <w:p w14:paraId="13405C76" w14:textId="77777777" w:rsidR="000A44C8" w:rsidRPr="000C30BC" w:rsidRDefault="000A44C8" w:rsidP="000A44C8">
      <w:pPr>
        <w:numPr>
          <w:ilvl w:val="0"/>
          <w:numId w:val="1"/>
        </w:numPr>
        <w:spacing w:line="276" w:lineRule="auto"/>
        <w:contextualSpacing/>
        <w:jc w:val="both"/>
        <w:rPr>
          <w:rFonts w:asciiTheme="minorHAnsi" w:hAnsiTheme="minorHAnsi" w:cstheme="minorHAnsi"/>
        </w:rPr>
      </w:pPr>
      <w:r w:rsidRPr="000C30BC">
        <w:rPr>
          <w:rFonts w:asciiTheme="minorHAnsi" w:hAnsiTheme="minorHAnsi" w:cstheme="minorHAnsi"/>
        </w:rPr>
        <w:t>di non essere titolare per una quota superiore al 33% di diritti di proprietà, usufrutto, uso o abitazione su immobili a destinazione abitativa siti sul territorio nazionale;</w:t>
      </w:r>
    </w:p>
    <w:p w14:paraId="2727DFBA" w14:textId="77777777" w:rsidR="000A44C8" w:rsidRPr="000C30BC" w:rsidRDefault="000A44C8" w:rsidP="000A44C8">
      <w:pPr>
        <w:numPr>
          <w:ilvl w:val="0"/>
          <w:numId w:val="1"/>
        </w:numPr>
        <w:spacing w:line="276" w:lineRule="auto"/>
        <w:contextualSpacing/>
        <w:jc w:val="both"/>
        <w:rPr>
          <w:rFonts w:asciiTheme="minorHAnsi" w:hAnsiTheme="minorHAnsi" w:cstheme="minorHAnsi"/>
        </w:rPr>
      </w:pPr>
      <w:r w:rsidRPr="000C30BC">
        <w:rPr>
          <w:rFonts w:asciiTheme="minorHAnsi" w:hAnsiTheme="minorHAnsi" w:cstheme="minorHAnsi"/>
        </w:rPr>
        <w:t xml:space="preserve">possesso di beni mobili non registrati non superiori a Euro € 15.000,00. Tale valore si calcola applicando al valore del patrimonio mobiliare dichiarato ai fini ISEE, al lordo delle franchigie di cui al DPCM n. 159/2013, la scala di equivalenza prevista dalla medesima normativa; </w:t>
      </w:r>
    </w:p>
    <w:p w14:paraId="3FBEB9A3" w14:textId="77777777" w:rsidR="000A44C8" w:rsidRPr="000C30BC" w:rsidRDefault="000A44C8" w:rsidP="000A44C8">
      <w:pPr>
        <w:numPr>
          <w:ilvl w:val="0"/>
          <w:numId w:val="1"/>
        </w:numPr>
        <w:spacing w:line="276" w:lineRule="auto"/>
        <w:contextualSpacing/>
        <w:jc w:val="both"/>
        <w:rPr>
          <w:rFonts w:asciiTheme="minorHAnsi" w:hAnsiTheme="minorHAnsi" w:cstheme="minorHAnsi"/>
        </w:rPr>
      </w:pPr>
      <w:r w:rsidRPr="000C30BC">
        <w:rPr>
          <w:rFonts w:asciiTheme="minorHAnsi" w:eastAsia="Calibri" w:hAnsiTheme="minorHAnsi" w:cstheme="minorHAnsi"/>
          <w:lang w:eastAsia="en-US"/>
        </w:rPr>
        <w:t>di essere a conoscenza che il presente contributo non si cumula con altri benefici pubblici da qualunque ente erogati a titolo di sostegno alloggiativo, compresi i contributi affitti di cui alla legge 431/1998;</w:t>
      </w:r>
    </w:p>
    <w:p w14:paraId="12E47E9B" w14:textId="77777777" w:rsidR="000A44C8" w:rsidRPr="000C30BC" w:rsidRDefault="000A44C8" w:rsidP="000A44C8">
      <w:pPr>
        <w:spacing w:line="276" w:lineRule="auto"/>
        <w:ind w:left="705"/>
        <w:contextualSpacing/>
        <w:jc w:val="both"/>
        <w:rPr>
          <w:rFonts w:asciiTheme="minorHAnsi" w:eastAsia="Calibri" w:hAnsiTheme="minorHAnsi" w:cstheme="minorHAnsi"/>
          <w:lang w:eastAsia="en-US"/>
        </w:rPr>
      </w:pPr>
    </w:p>
    <w:p w14:paraId="62D9B25C" w14:textId="77777777" w:rsidR="000A44C8" w:rsidRPr="000C30BC" w:rsidRDefault="000A44C8" w:rsidP="000A44C8">
      <w:pPr>
        <w:numPr>
          <w:ilvl w:val="0"/>
          <w:numId w:val="1"/>
        </w:numPr>
        <w:spacing w:line="276" w:lineRule="auto"/>
        <w:ind w:left="284" w:hanging="284"/>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t>di trovarsi in una di queste situazioni (barrare alternativamente):</w:t>
      </w:r>
    </w:p>
    <w:p w14:paraId="549C5A26" w14:textId="77777777" w:rsidR="000A44C8" w:rsidRPr="000C30BC" w:rsidRDefault="000A44C8" w:rsidP="000A44C8">
      <w:pPr>
        <w:spacing w:line="276" w:lineRule="auto"/>
        <w:ind w:left="709"/>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pendenza di un procedimento di intimazione di sfratto per morosità per il quale non sia ancora intervenuto il provvedimento di convalida; </w:t>
      </w:r>
    </w:p>
    <w:p w14:paraId="0D3B3EC5" w14:textId="77777777" w:rsidR="000A44C8" w:rsidRPr="000C30BC" w:rsidRDefault="000A44C8" w:rsidP="000A44C8">
      <w:pPr>
        <w:spacing w:line="276" w:lineRule="auto"/>
        <w:ind w:left="709"/>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pendenza di un procedimento di sfratto per morosità per il quale è intervenuta la convalida di sfratto, ma non c’è stata ancora esecuzione; </w:t>
      </w:r>
    </w:p>
    <w:p w14:paraId="34E3D2AD" w14:textId="00F6C768" w:rsidR="000A44C8" w:rsidRPr="000C30BC" w:rsidRDefault="000A44C8" w:rsidP="000A44C8">
      <w:pPr>
        <w:spacing w:line="276" w:lineRule="auto"/>
        <w:ind w:left="709"/>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non essere destinatario di un provvedimento esecutivo di sfratto</w:t>
      </w:r>
      <w:r w:rsidR="00245350" w:rsidRPr="000C30BC">
        <w:rPr>
          <w:rFonts w:asciiTheme="minorHAnsi" w:eastAsia="Calibri" w:hAnsiTheme="minorHAnsi" w:cstheme="minorHAnsi"/>
          <w:lang w:eastAsia="en-US"/>
        </w:rPr>
        <w:t>;</w:t>
      </w:r>
      <w:r w:rsidRPr="000C30BC">
        <w:rPr>
          <w:rFonts w:asciiTheme="minorHAnsi" w:eastAsia="Calibri" w:hAnsiTheme="minorHAnsi" w:cstheme="minorHAnsi"/>
          <w:lang w:eastAsia="en-US"/>
        </w:rPr>
        <w:t xml:space="preserve"> </w:t>
      </w:r>
    </w:p>
    <w:p w14:paraId="2315F8C9" w14:textId="77777777" w:rsidR="000A44C8" w:rsidRPr="000C30BC" w:rsidRDefault="000A44C8" w:rsidP="000A44C8">
      <w:pPr>
        <w:spacing w:line="276" w:lineRule="auto"/>
        <w:rPr>
          <w:rFonts w:asciiTheme="minorHAnsi" w:eastAsia="Calibri" w:hAnsiTheme="minorHAnsi" w:cstheme="minorHAnsi"/>
          <w:color w:val="FF0000"/>
          <w:lang w:eastAsia="en-US"/>
        </w:rPr>
      </w:pPr>
    </w:p>
    <w:p w14:paraId="1CF60ADE" w14:textId="77777777" w:rsidR="000A44C8" w:rsidRPr="000C30BC" w:rsidRDefault="000A44C8" w:rsidP="000A44C8">
      <w:pPr>
        <w:spacing w:after="200" w:line="276" w:lineRule="auto"/>
        <w:jc w:val="both"/>
        <w:rPr>
          <w:rFonts w:asciiTheme="minorHAnsi" w:eastAsia="Calibri" w:hAnsiTheme="minorHAnsi" w:cstheme="minorHAnsi"/>
          <w:b/>
          <w:lang w:eastAsia="en-US"/>
        </w:rPr>
      </w:pPr>
      <w:r w:rsidRPr="000C30BC">
        <w:rPr>
          <w:rFonts w:asciiTheme="minorHAnsi" w:eastAsia="Calibri" w:hAnsiTheme="minorHAnsi" w:cstheme="minorHAnsi"/>
          <w:b/>
          <w:u w:val="single"/>
          <w:lang w:eastAsia="en-US"/>
        </w:rPr>
        <w:t>Condizioni Soggettive</w:t>
      </w:r>
      <w:r w:rsidRPr="000C30BC">
        <w:rPr>
          <w:rFonts w:asciiTheme="minorHAnsi" w:eastAsia="Calibri" w:hAnsiTheme="minorHAnsi" w:cstheme="minorHAnsi"/>
          <w:b/>
          <w:lang w:eastAsia="en-US"/>
        </w:rPr>
        <w:t>:</w:t>
      </w:r>
    </w:p>
    <w:p w14:paraId="260BA3F1" w14:textId="77777777" w:rsidR="000A44C8" w:rsidRPr="000C30BC" w:rsidRDefault="000A44C8" w:rsidP="000A44C8">
      <w:pPr>
        <w:numPr>
          <w:ilvl w:val="0"/>
          <w:numId w:val="2"/>
        </w:numPr>
        <w:spacing w:after="200" w:line="276" w:lineRule="auto"/>
        <w:jc w:val="both"/>
        <w:rPr>
          <w:rFonts w:asciiTheme="minorHAnsi" w:eastAsia="Calibri" w:hAnsiTheme="minorHAnsi" w:cstheme="minorHAnsi"/>
          <w:lang w:eastAsia="en-US"/>
        </w:rPr>
      </w:pPr>
      <w:r w:rsidRPr="000C30BC">
        <w:rPr>
          <w:rFonts w:asciiTheme="minorHAnsi" w:eastAsia="Calibri" w:hAnsiTheme="minorHAnsi" w:cstheme="minorHAnsi"/>
          <w:lang w:eastAsia="en-US"/>
        </w:rPr>
        <w:t>che il sottoscritto o un componente del proprio nucleo familiare  (Sig./Sig.ra</w:t>
      </w:r>
      <w:r w:rsidRPr="000C30BC">
        <w:rPr>
          <w:rFonts w:asciiTheme="minorHAnsi" w:eastAsia="Calibri" w:hAnsiTheme="minorHAnsi" w:cstheme="minorHAnsi"/>
          <w:lang w:eastAsia="en-US"/>
        </w:rPr>
        <w:tab/>
      </w:r>
      <w:r w:rsidRPr="000C30BC">
        <w:rPr>
          <w:rFonts w:asciiTheme="minorHAnsi" w:eastAsia="Calibri" w:hAnsiTheme="minorHAnsi" w:cstheme="minorHAnsi"/>
          <w:u w:val="single"/>
          <w:lang w:eastAsia="en-US"/>
        </w:rPr>
        <w:tab/>
      </w:r>
      <w:r w:rsidRPr="000C30BC">
        <w:rPr>
          <w:rFonts w:asciiTheme="minorHAnsi" w:eastAsia="Calibri" w:hAnsiTheme="minorHAnsi" w:cstheme="minorHAnsi"/>
          <w:u w:val="single"/>
          <w:lang w:eastAsia="en-US"/>
        </w:rPr>
        <w:tab/>
      </w:r>
      <w:r w:rsidRPr="000C30BC">
        <w:rPr>
          <w:rFonts w:asciiTheme="minorHAnsi" w:eastAsia="Calibri" w:hAnsiTheme="minorHAnsi" w:cstheme="minorHAnsi"/>
          <w:u w:val="single"/>
          <w:lang w:eastAsia="en-US"/>
        </w:rPr>
        <w:tab/>
      </w:r>
      <w:r w:rsidRPr="000C30BC">
        <w:rPr>
          <w:rFonts w:asciiTheme="minorHAnsi" w:eastAsia="Calibri" w:hAnsiTheme="minorHAnsi" w:cstheme="minorHAnsi"/>
          <w:u w:val="single"/>
          <w:lang w:eastAsia="en-US"/>
        </w:rPr>
        <w:tab/>
      </w:r>
      <w:r w:rsidRPr="000C30BC">
        <w:rPr>
          <w:rFonts w:asciiTheme="minorHAnsi" w:eastAsia="Calibri" w:hAnsiTheme="minorHAnsi" w:cstheme="minorHAnsi"/>
          <w:u w:val="single"/>
          <w:lang w:eastAsia="en-US"/>
        </w:rPr>
        <w:tab/>
      </w:r>
      <w:r w:rsidRPr="000C30BC">
        <w:rPr>
          <w:rFonts w:asciiTheme="minorHAnsi" w:eastAsia="Calibri" w:hAnsiTheme="minorHAnsi" w:cstheme="minorHAnsi"/>
          <w:lang w:eastAsia="en-US"/>
        </w:rPr>
        <w:t>) residente nell’alloggio, è un lavoratore dipendente, autonomo, o precario colpito dagli effetti della crisi economica, con conseguente riduzione della capacità reddituale per un evento quale:</w:t>
      </w:r>
    </w:p>
    <w:p w14:paraId="279D1E5B" w14:textId="77777777" w:rsidR="000A44C8" w:rsidRPr="000C30BC" w:rsidRDefault="000A44C8" w:rsidP="000A44C8">
      <w:pPr>
        <w:spacing w:line="276" w:lineRule="auto"/>
        <w:ind w:left="720"/>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licenziamento, ad esclusione di quello per giusta causa, di quello per giustificato motivo soggettivo e ad esclusione delle dimissioni volontarie (tranne il caso in cui queste ultime siano riconducibili a una prolungata mancata retribuzione);</w:t>
      </w:r>
    </w:p>
    <w:p w14:paraId="51A25FAD" w14:textId="77777777" w:rsidR="000A44C8" w:rsidRPr="000C30BC" w:rsidRDefault="000A44C8" w:rsidP="000A44C8">
      <w:pPr>
        <w:spacing w:line="276" w:lineRule="auto"/>
        <w:ind w:left="720"/>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accordi aziendali o sindacali con riduzione dell’orario di lavoro; </w:t>
      </w:r>
    </w:p>
    <w:p w14:paraId="5D3D48C9" w14:textId="77777777" w:rsidR="000A44C8" w:rsidRPr="000C30BC" w:rsidRDefault="000A44C8" w:rsidP="000A44C8">
      <w:pPr>
        <w:spacing w:line="276" w:lineRule="auto"/>
        <w:ind w:left="720"/>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cassa integrazione ordinaria (CIGO) o straordinaria (CIGS) o in deroga;</w:t>
      </w:r>
    </w:p>
    <w:p w14:paraId="131E382A" w14:textId="77777777" w:rsidR="000A44C8" w:rsidRPr="000C30BC" w:rsidRDefault="000A44C8" w:rsidP="000A44C8">
      <w:pPr>
        <w:spacing w:line="276" w:lineRule="auto"/>
        <w:ind w:left="720"/>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collocazione in stato di mobilità;</w:t>
      </w:r>
    </w:p>
    <w:p w14:paraId="095D6161" w14:textId="77777777" w:rsidR="000A44C8" w:rsidRPr="000C30BC" w:rsidRDefault="000A44C8" w:rsidP="000A44C8">
      <w:pPr>
        <w:spacing w:line="276" w:lineRule="auto"/>
        <w:ind w:left="720"/>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mancato rinnovo di contratti a termine o di lavoro atipico;</w:t>
      </w:r>
    </w:p>
    <w:p w14:paraId="5E6D699A" w14:textId="77777777" w:rsidR="000A44C8" w:rsidRPr="000C30BC" w:rsidRDefault="000A44C8" w:rsidP="000A44C8">
      <w:pPr>
        <w:spacing w:line="276" w:lineRule="auto"/>
        <w:ind w:left="720"/>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cessazione di attività libero – professionali o di imprese registrate alla C.C.I.A.A, aperte da almeno 12 mesi o consistente flessione dell’attività e del reddito derivante;</w:t>
      </w:r>
    </w:p>
    <w:p w14:paraId="26792EF6" w14:textId="77777777" w:rsidR="000A44C8" w:rsidRPr="000C30BC" w:rsidRDefault="000A44C8" w:rsidP="000A44C8">
      <w:pPr>
        <w:spacing w:line="276" w:lineRule="auto"/>
        <w:ind w:left="720"/>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t>(si allega documentazione comprovante lo stato dichiarato);</w:t>
      </w:r>
    </w:p>
    <w:p w14:paraId="120B4A11" w14:textId="77777777" w:rsidR="000A44C8" w:rsidRPr="000C30BC" w:rsidRDefault="000A44C8" w:rsidP="000A44C8">
      <w:pPr>
        <w:spacing w:line="276" w:lineRule="auto"/>
        <w:ind w:left="720"/>
        <w:contextualSpacing/>
        <w:jc w:val="both"/>
        <w:rPr>
          <w:rFonts w:asciiTheme="minorHAnsi" w:eastAsia="Calibri" w:hAnsiTheme="minorHAnsi" w:cstheme="minorHAnsi"/>
          <w:lang w:eastAsia="en-US"/>
        </w:rPr>
      </w:pPr>
    </w:p>
    <w:p w14:paraId="56253894" w14:textId="77777777" w:rsidR="000A44C8" w:rsidRPr="000C30BC" w:rsidRDefault="000A44C8" w:rsidP="000A44C8">
      <w:pPr>
        <w:spacing w:after="200" w:line="276" w:lineRule="auto"/>
        <w:jc w:val="both"/>
        <w:rPr>
          <w:rFonts w:asciiTheme="minorHAnsi" w:eastAsia="Calibri" w:hAnsiTheme="minorHAnsi" w:cstheme="minorHAnsi"/>
          <w:lang w:eastAsia="en-US"/>
        </w:rPr>
      </w:pPr>
      <w:r w:rsidRPr="000C30BC">
        <w:rPr>
          <w:rFonts w:asciiTheme="minorHAnsi" w:eastAsia="Calibri" w:hAnsiTheme="minorHAnsi" w:cstheme="minorHAnsi"/>
          <w:lang w:eastAsia="en-US"/>
        </w:rPr>
        <w:t>oppure</w:t>
      </w:r>
    </w:p>
    <w:p w14:paraId="6CF86DC4" w14:textId="77777777" w:rsidR="000A44C8" w:rsidRPr="000C30BC" w:rsidRDefault="000A44C8" w:rsidP="000A44C8">
      <w:pPr>
        <w:numPr>
          <w:ilvl w:val="0"/>
          <w:numId w:val="2"/>
        </w:numPr>
        <w:spacing w:after="200" w:line="276" w:lineRule="auto"/>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malattia grave, infortunio o decesso di un componente il nucleo familiare che abbia comportato la riduzione del reddito o la necessità di far fronte a spese mediche e assistenziali di particolare rilevanza (si allega documentazione comprovante lo stato dichiarato);</w:t>
      </w:r>
    </w:p>
    <w:p w14:paraId="1197D68A" w14:textId="77777777" w:rsidR="000A44C8" w:rsidRPr="000C30BC" w:rsidRDefault="000A44C8" w:rsidP="000A44C8">
      <w:pPr>
        <w:spacing w:after="200" w:line="276" w:lineRule="auto"/>
        <w:jc w:val="both"/>
        <w:rPr>
          <w:rFonts w:asciiTheme="minorHAnsi" w:eastAsia="Calibri" w:hAnsiTheme="minorHAnsi" w:cstheme="minorHAnsi"/>
          <w:lang w:eastAsia="en-US"/>
        </w:rPr>
      </w:pPr>
      <w:r w:rsidRPr="000C30BC">
        <w:rPr>
          <w:rFonts w:asciiTheme="minorHAnsi" w:eastAsia="Calibri" w:hAnsiTheme="minorHAnsi" w:cstheme="minorHAnsi"/>
          <w:lang w:eastAsia="en-US"/>
        </w:rPr>
        <w:t>oppure</w:t>
      </w:r>
    </w:p>
    <w:p w14:paraId="090E39FD" w14:textId="77777777" w:rsidR="000A44C8" w:rsidRPr="000C30BC" w:rsidRDefault="000A44C8" w:rsidP="000A44C8">
      <w:pPr>
        <w:numPr>
          <w:ilvl w:val="0"/>
          <w:numId w:val="2"/>
        </w:numPr>
        <w:spacing w:line="276" w:lineRule="auto"/>
        <w:jc w:val="both"/>
        <w:rPr>
          <w:rFonts w:asciiTheme="minorHAnsi" w:hAnsiTheme="minorHAnsi" w:cstheme="minorHAnsi"/>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w:t>
      </w:r>
      <w:r w:rsidRPr="000C30BC">
        <w:rPr>
          <w:rFonts w:asciiTheme="minorHAnsi" w:hAnsiTheme="minorHAnsi" w:cstheme="minorHAnsi"/>
        </w:rPr>
        <w:t>modificazione del nucleo familiare con perdita di una fonte di reddito, per motivi quali separazione, allontanamento di un componente, detenzione;</w:t>
      </w:r>
    </w:p>
    <w:p w14:paraId="01D347D3" w14:textId="77777777" w:rsidR="000A44C8" w:rsidRPr="000C30BC" w:rsidRDefault="000A44C8" w:rsidP="000A44C8">
      <w:pPr>
        <w:spacing w:after="200" w:line="276" w:lineRule="auto"/>
        <w:jc w:val="both"/>
        <w:rPr>
          <w:rFonts w:asciiTheme="minorHAnsi" w:eastAsia="Calibri" w:hAnsiTheme="minorHAnsi" w:cstheme="minorHAnsi"/>
          <w:lang w:eastAsia="en-US"/>
        </w:rPr>
      </w:pPr>
      <w:r w:rsidRPr="000C30BC">
        <w:rPr>
          <w:rFonts w:asciiTheme="minorHAnsi" w:eastAsia="Calibri" w:hAnsiTheme="minorHAnsi" w:cstheme="minorHAnsi"/>
          <w:lang w:eastAsia="en-US"/>
        </w:rPr>
        <w:t>oppure</w:t>
      </w:r>
    </w:p>
    <w:p w14:paraId="217723E0" w14:textId="77777777" w:rsidR="000A44C8" w:rsidRPr="000C30BC" w:rsidRDefault="000A44C8" w:rsidP="000A44C8">
      <w:pPr>
        <w:numPr>
          <w:ilvl w:val="0"/>
          <w:numId w:val="2"/>
        </w:numPr>
        <w:spacing w:line="276" w:lineRule="auto"/>
        <w:jc w:val="both"/>
        <w:rPr>
          <w:rFonts w:asciiTheme="minorHAnsi" w:hAnsiTheme="minorHAnsi" w:cstheme="minorHAnsi"/>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w:t>
      </w:r>
      <w:r w:rsidRPr="000C30BC">
        <w:rPr>
          <w:rFonts w:asciiTheme="minorHAnsi" w:hAnsiTheme="minorHAnsi" w:cstheme="minorHAnsi"/>
        </w:rPr>
        <w:t>altri motivi che abbiano causato la diminuzione della capacità reddituale, sempreché connessi al peggioramento della condizione economica generale, in particolare per quanto attiene ai fenomeni di precarietà lavorativa, alla sussistenza di contratti atipici e/o saltuari, a nuclei in particolare situazione di fragilità, quali famiglie monoparentali, pensionati, nuclei con presenza di portatori di handicap, per i quali l’erosione del potere d’acquisto comporta una effettiva difficoltà di sostentamento. Questa condizioni saranno attestate dal Comune avvalendosi del contributo dei servizi sociali.</w:t>
      </w:r>
    </w:p>
    <w:p w14:paraId="72A80105" w14:textId="77777777" w:rsidR="000A44C8" w:rsidRPr="000C30BC" w:rsidRDefault="000A44C8" w:rsidP="000A44C8">
      <w:pPr>
        <w:spacing w:after="200" w:line="276" w:lineRule="auto"/>
        <w:jc w:val="both"/>
        <w:rPr>
          <w:rFonts w:asciiTheme="minorHAnsi" w:eastAsia="Calibri" w:hAnsiTheme="minorHAnsi" w:cstheme="minorHAnsi"/>
          <w:lang w:eastAsia="en-US"/>
        </w:rPr>
      </w:pPr>
      <w:r w:rsidRPr="000C30BC">
        <w:rPr>
          <w:rFonts w:asciiTheme="minorHAnsi" w:eastAsia="Calibri" w:hAnsiTheme="minorHAnsi" w:cstheme="minorHAnsi"/>
          <w:lang w:eastAsia="en-US"/>
        </w:rPr>
        <w:t>oppure</w:t>
      </w:r>
    </w:p>
    <w:p w14:paraId="323C19F3" w14:textId="282A0F96" w:rsidR="000A44C8" w:rsidRPr="000C30BC" w:rsidRDefault="000A44C8" w:rsidP="000A44C8">
      <w:pPr>
        <w:numPr>
          <w:ilvl w:val="0"/>
          <w:numId w:val="2"/>
        </w:numPr>
        <w:suppressAutoHyphens/>
        <w:overflowPunct w:val="0"/>
        <w:adjustRightInd w:val="0"/>
        <w:spacing w:after="200" w:line="276" w:lineRule="auto"/>
        <w:jc w:val="both"/>
        <w:rPr>
          <w:rFonts w:asciiTheme="minorHAnsi" w:hAnsiTheme="minorHAnsi" w:cstheme="minorHAnsi"/>
          <w:b/>
          <w:u w:val="single"/>
        </w:rPr>
      </w:pPr>
      <w:r w:rsidRPr="000C30BC">
        <w:rPr>
          <w:rFonts w:asciiTheme="minorHAnsi" w:eastAsia="Calibri" w:hAnsiTheme="minorHAnsi" w:cstheme="minorHAnsi"/>
          <w:lang w:eastAsia="en-US"/>
        </w:rPr>
        <w:sym w:font="Times New Roman" w:char="F071"/>
      </w:r>
      <w:r w:rsidRPr="000C30BC">
        <w:rPr>
          <w:rFonts w:asciiTheme="minorHAnsi" w:hAnsiTheme="minorHAnsi" w:cstheme="minorHAnsi"/>
        </w:rPr>
        <w:t xml:space="preserve"> </w:t>
      </w:r>
      <w:r w:rsidRPr="000C30BC">
        <w:rPr>
          <w:rFonts w:asciiTheme="minorHAnsi" w:eastAsia="Calibri" w:hAnsiTheme="minorHAnsi" w:cstheme="minorHAnsi"/>
          <w:lang w:eastAsia="en-US"/>
        </w:rPr>
        <w:t>perdita o sensibile diminuzione della capacità reddituale nella misura superiore al 25% in ragione dell’emergenza COVID-19 pur non essendo destinatari di provvedimenti esecutivi di sfratto come risulta da:</w:t>
      </w:r>
    </w:p>
    <w:p w14:paraId="46BC3FF1" w14:textId="77777777" w:rsidR="000A44C8" w:rsidRPr="000C30BC" w:rsidRDefault="000A44C8" w:rsidP="000A44C8">
      <w:pPr>
        <w:suppressAutoHyphens/>
        <w:overflowPunct w:val="0"/>
        <w:adjustRightInd w:val="0"/>
        <w:spacing w:after="200" w:line="276" w:lineRule="auto"/>
        <w:ind w:left="720"/>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ISEE corrente</w:t>
      </w:r>
    </w:p>
    <w:p w14:paraId="3EEDD106" w14:textId="77777777" w:rsidR="000A44C8" w:rsidRPr="000C30BC" w:rsidRDefault="000A44C8" w:rsidP="000A44C8">
      <w:pPr>
        <w:suppressAutoHyphens/>
        <w:overflowPunct w:val="0"/>
        <w:adjustRightInd w:val="0"/>
        <w:spacing w:after="200" w:line="276" w:lineRule="auto"/>
        <w:ind w:left="720"/>
        <w:jc w:val="both"/>
        <w:rPr>
          <w:rFonts w:asciiTheme="minorHAnsi" w:hAnsiTheme="minorHAnsi" w:cstheme="minorHAnsi"/>
          <w:b/>
          <w:u w:val="single"/>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dichiarazione fiscale </w:t>
      </w: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anno                     </w:t>
      </w:r>
      <w:r w:rsidRPr="000C30BC">
        <w:rPr>
          <w:rFonts w:asciiTheme="minorHAnsi" w:eastAsia="Calibri" w:hAnsiTheme="minorHAnsi" w:cstheme="minorHAnsi"/>
          <w:lang w:eastAsia="en-US"/>
        </w:rPr>
        <w:sym w:font="Times New Roman" w:char="F071"/>
      </w:r>
      <w:proofErr w:type="spellStart"/>
      <w:r w:rsidRPr="000C30BC">
        <w:rPr>
          <w:rFonts w:asciiTheme="minorHAnsi" w:eastAsia="Calibri" w:hAnsiTheme="minorHAnsi" w:cstheme="minorHAnsi"/>
          <w:lang w:eastAsia="en-US"/>
        </w:rPr>
        <w:t>anno</w:t>
      </w:r>
      <w:proofErr w:type="spellEnd"/>
      <w:r w:rsidRPr="000C30BC">
        <w:rPr>
          <w:rFonts w:asciiTheme="minorHAnsi" w:eastAsia="Calibri" w:hAnsiTheme="minorHAnsi" w:cstheme="minorHAnsi"/>
          <w:lang w:eastAsia="en-US"/>
        </w:rPr>
        <w:t xml:space="preserve"> </w:t>
      </w:r>
    </w:p>
    <w:p w14:paraId="4478B02A" w14:textId="77777777" w:rsidR="000A44C8" w:rsidRPr="000C30BC" w:rsidRDefault="000A44C8" w:rsidP="000A44C8">
      <w:pPr>
        <w:suppressAutoHyphens/>
        <w:spacing w:after="200" w:line="360" w:lineRule="auto"/>
        <w:jc w:val="center"/>
        <w:rPr>
          <w:rFonts w:asciiTheme="minorHAnsi" w:eastAsia="Calibri" w:hAnsiTheme="minorHAnsi" w:cstheme="minorHAnsi"/>
          <w:lang w:eastAsia="en-US"/>
        </w:rPr>
      </w:pPr>
      <w:r w:rsidRPr="000C30BC">
        <w:rPr>
          <w:rFonts w:asciiTheme="minorHAnsi" w:eastAsia="Calibri" w:hAnsiTheme="minorHAnsi" w:cstheme="minorHAnsi"/>
          <w:b/>
          <w:lang w:eastAsia="en-US"/>
        </w:rPr>
        <w:t>DICHIARA INOLTRE</w:t>
      </w:r>
      <w:r w:rsidRPr="000C30BC">
        <w:rPr>
          <w:rFonts w:asciiTheme="minorHAnsi" w:eastAsia="Calibri" w:hAnsiTheme="minorHAnsi" w:cstheme="minorHAnsi"/>
          <w:lang w:eastAsia="en-US"/>
        </w:rPr>
        <w:t xml:space="preserve">, </w:t>
      </w:r>
      <w:r w:rsidRPr="000C30BC">
        <w:rPr>
          <w:rFonts w:asciiTheme="minorHAnsi" w:eastAsia="Calibri" w:hAnsiTheme="minorHAnsi" w:cstheme="minorHAnsi"/>
          <w:i/>
          <w:iCs/>
          <w:lang w:eastAsia="en-US"/>
        </w:rPr>
        <w:t>ai fini dell’attribuzione dei criteri di priorità</w:t>
      </w:r>
    </w:p>
    <w:tbl>
      <w:tblPr>
        <w:tblW w:w="970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770"/>
        <w:gridCol w:w="7935"/>
      </w:tblGrid>
      <w:tr w:rsidR="000A44C8" w:rsidRPr="000C30BC" w14:paraId="5558AD37" w14:textId="77777777" w:rsidTr="000A44C8">
        <w:trPr>
          <w:trHeight w:val="268"/>
        </w:trPr>
        <w:tc>
          <w:tcPr>
            <w:tcW w:w="1771" w:type="dxa"/>
            <w:tcBorders>
              <w:top w:val="single" w:sz="4" w:space="0" w:color="auto"/>
              <w:left w:val="single" w:sz="4" w:space="0" w:color="auto"/>
              <w:bottom w:val="single" w:sz="4" w:space="0" w:color="auto"/>
              <w:right w:val="single" w:sz="4" w:space="0" w:color="auto"/>
            </w:tcBorders>
            <w:vAlign w:val="center"/>
            <w:hideMark/>
          </w:tcPr>
          <w:p w14:paraId="650B250E" w14:textId="77777777" w:rsidR="000A44C8" w:rsidRPr="000C30BC" w:rsidRDefault="000A44C8">
            <w:pPr>
              <w:tabs>
                <w:tab w:val="left" w:pos="284"/>
              </w:tabs>
              <w:suppressAutoHyphens/>
              <w:overflowPunct w:val="0"/>
              <w:adjustRightInd w:val="0"/>
              <w:spacing w:after="200" w:line="276" w:lineRule="auto"/>
              <w:jc w:val="center"/>
              <w:rPr>
                <w:rFonts w:asciiTheme="minorHAnsi" w:eastAsia="Calibri" w:hAnsiTheme="minorHAnsi" w:cstheme="minorHAnsi"/>
                <w:lang w:eastAsia="en-US"/>
              </w:rPr>
            </w:pPr>
            <w:r w:rsidRPr="000C30BC">
              <w:rPr>
                <w:rFonts w:asciiTheme="minorHAnsi" w:eastAsia="Calibri" w:hAnsiTheme="minorHAnsi" w:cstheme="minorHAnsi"/>
                <w:lang w:eastAsia="en-US"/>
              </w:rPr>
              <w:t>Barrare la casella che interessa</w:t>
            </w:r>
          </w:p>
        </w:tc>
        <w:tc>
          <w:tcPr>
            <w:tcW w:w="7938" w:type="dxa"/>
            <w:tcBorders>
              <w:top w:val="single" w:sz="4" w:space="0" w:color="auto"/>
              <w:left w:val="single" w:sz="4" w:space="0" w:color="auto"/>
              <w:bottom w:val="single" w:sz="4" w:space="0" w:color="auto"/>
              <w:right w:val="double" w:sz="4" w:space="0" w:color="auto"/>
            </w:tcBorders>
            <w:vAlign w:val="center"/>
            <w:hideMark/>
          </w:tcPr>
          <w:p w14:paraId="77997634" w14:textId="77777777" w:rsidR="000A44C8" w:rsidRPr="000C30BC" w:rsidRDefault="000A44C8">
            <w:pPr>
              <w:rPr>
                <w:rFonts w:asciiTheme="minorHAnsi" w:eastAsia="Calibri" w:hAnsiTheme="minorHAnsi" w:cstheme="minorHAnsi"/>
                <w:lang w:eastAsia="en-US"/>
              </w:rPr>
            </w:pPr>
          </w:p>
        </w:tc>
      </w:tr>
      <w:tr w:rsidR="000A44C8" w:rsidRPr="000C30BC" w14:paraId="55BD5800" w14:textId="77777777" w:rsidTr="000A44C8">
        <w:tc>
          <w:tcPr>
            <w:tcW w:w="1771" w:type="dxa"/>
            <w:tcBorders>
              <w:top w:val="single" w:sz="4" w:space="0" w:color="auto"/>
              <w:left w:val="single" w:sz="4" w:space="0" w:color="auto"/>
              <w:bottom w:val="single" w:sz="4" w:space="0" w:color="auto"/>
              <w:right w:val="single" w:sz="4" w:space="0" w:color="auto"/>
            </w:tcBorders>
            <w:vAlign w:val="center"/>
            <w:hideMark/>
          </w:tcPr>
          <w:p w14:paraId="45F9E86D" w14:textId="2207D843" w:rsidR="000A44C8" w:rsidRPr="000C30BC" w:rsidRDefault="000A44C8">
            <w:pPr>
              <w:tabs>
                <w:tab w:val="left" w:pos="284"/>
              </w:tabs>
              <w:suppressAutoHyphens/>
              <w:overflowPunct w:val="0"/>
              <w:adjustRightInd w:val="0"/>
              <w:jc w:val="both"/>
              <w:rPr>
                <w:rFonts w:asciiTheme="minorHAnsi" w:hAnsiTheme="minorHAnsi" w:cstheme="minorHAnsi"/>
              </w:rPr>
            </w:pPr>
            <w:r w:rsidRPr="000C30BC">
              <w:rPr>
                <w:rFonts w:asciiTheme="minorHAnsi" w:hAnsiTheme="minorHAnsi" w:cstheme="minorHAnsi"/>
                <w:b/>
                <w:noProof/>
              </w:rPr>
              <w:drawing>
                <wp:inline distT="0" distB="0" distL="0" distR="0" wp14:anchorId="4EAC1194" wp14:editId="18E19B19">
                  <wp:extent cx="123825" cy="12382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C30BC">
              <w:rPr>
                <w:rFonts w:asciiTheme="minorHAnsi" w:hAnsiTheme="minorHAnsi" w:cstheme="minorHAnsi"/>
              </w:rPr>
              <w:t xml:space="preserve"> </w:t>
            </w:r>
          </w:p>
        </w:tc>
        <w:tc>
          <w:tcPr>
            <w:tcW w:w="7938" w:type="dxa"/>
            <w:tcBorders>
              <w:top w:val="single" w:sz="4" w:space="0" w:color="auto"/>
              <w:left w:val="single" w:sz="4" w:space="0" w:color="auto"/>
              <w:bottom w:val="single" w:sz="4" w:space="0" w:color="auto"/>
              <w:right w:val="double" w:sz="4" w:space="0" w:color="auto"/>
            </w:tcBorders>
            <w:vAlign w:val="center"/>
            <w:hideMark/>
          </w:tcPr>
          <w:p w14:paraId="1F568873" w14:textId="77777777" w:rsidR="000A44C8" w:rsidRPr="000C30BC" w:rsidRDefault="000A44C8">
            <w:pPr>
              <w:spacing w:after="200" w:line="276" w:lineRule="auto"/>
              <w:rPr>
                <w:rFonts w:asciiTheme="minorHAnsi" w:eastAsia="Calibri" w:hAnsiTheme="minorHAnsi" w:cstheme="minorHAnsi"/>
                <w:iCs/>
                <w:spacing w:val="-5"/>
                <w:lang w:eastAsia="en-US"/>
              </w:rPr>
            </w:pPr>
            <w:r w:rsidRPr="000C30BC">
              <w:rPr>
                <w:rFonts w:asciiTheme="minorHAnsi" w:eastAsia="Calibri" w:hAnsiTheme="minorHAnsi" w:cstheme="minorHAnsi"/>
                <w:iCs/>
                <w:spacing w:val="-5"/>
                <w:lang w:eastAsia="en-US"/>
              </w:rPr>
              <w:t>nuclei familiari con almeno un componente che sia ultrasettantenne al momento della presentazione della domanda</w:t>
            </w:r>
          </w:p>
        </w:tc>
      </w:tr>
      <w:tr w:rsidR="000A44C8" w:rsidRPr="000C30BC" w14:paraId="0698D9E7" w14:textId="77777777" w:rsidTr="000A44C8">
        <w:trPr>
          <w:trHeight w:val="525"/>
        </w:trPr>
        <w:tc>
          <w:tcPr>
            <w:tcW w:w="1771" w:type="dxa"/>
            <w:tcBorders>
              <w:top w:val="single" w:sz="4" w:space="0" w:color="auto"/>
              <w:left w:val="single" w:sz="4" w:space="0" w:color="auto"/>
              <w:bottom w:val="single" w:sz="4" w:space="0" w:color="auto"/>
              <w:right w:val="single" w:sz="4" w:space="0" w:color="auto"/>
            </w:tcBorders>
            <w:vAlign w:val="center"/>
            <w:hideMark/>
          </w:tcPr>
          <w:p w14:paraId="5BE5E8FE" w14:textId="675DBDB7" w:rsidR="000A44C8" w:rsidRPr="000C30BC" w:rsidRDefault="000A44C8">
            <w:pPr>
              <w:tabs>
                <w:tab w:val="left" w:pos="284"/>
              </w:tabs>
              <w:suppressAutoHyphens/>
              <w:overflowPunct w:val="0"/>
              <w:adjustRightInd w:val="0"/>
              <w:jc w:val="both"/>
              <w:rPr>
                <w:rFonts w:asciiTheme="minorHAnsi" w:hAnsiTheme="minorHAnsi" w:cstheme="minorHAnsi"/>
              </w:rPr>
            </w:pPr>
            <w:r w:rsidRPr="000C30BC">
              <w:rPr>
                <w:rFonts w:asciiTheme="minorHAnsi" w:hAnsiTheme="minorHAnsi" w:cstheme="minorHAnsi"/>
                <w:b/>
                <w:noProof/>
              </w:rPr>
              <w:drawing>
                <wp:inline distT="0" distB="0" distL="0" distR="0" wp14:anchorId="3A2B434B" wp14:editId="38FD4570">
                  <wp:extent cx="123825" cy="1238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C30BC">
              <w:rPr>
                <w:rFonts w:asciiTheme="minorHAnsi" w:hAnsiTheme="minorHAnsi" w:cstheme="minorHAnsi"/>
              </w:rPr>
              <w:t xml:space="preserve"> </w:t>
            </w:r>
          </w:p>
        </w:tc>
        <w:tc>
          <w:tcPr>
            <w:tcW w:w="7938" w:type="dxa"/>
            <w:tcBorders>
              <w:top w:val="single" w:sz="4" w:space="0" w:color="auto"/>
              <w:left w:val="single" w:sz="4" w:space="0" w:color="auto"/>
              <w:bottom w:val="single" w:sz="4" w:space="0" w:color="auto"/>
              <w:right w:val="double" w:sz="4" w:space="0" w:color="auto"/>
            </w:tcBorders>
            <w:vAlign w:val="center"/>
            <w:hideMark/>
          </w:tcPr>
          <w:p w14:paraId="1E282ED1" w14:textId="77777777" w:rsidR="000A44C8" w:rsidRPr="000C30BC" w:rsidRDefault="000A44C8">
            <w:pPr>
              <w:spacing w:after="200" w:line="276" w:lineRule="auto"/>
              <w:rPr>
                <w:rFonts w:asciiTheme="minorHAnsi" w:eastAsia="Calibri" w:hAnsiTheme="minorHAnsi" w:cstheme="minorHAnsi"/>
                <w:iCs/>
                <w:spacing w:val="-5"/>
                <w:lang w:eastAsia="en-US"/>
              </w:rPr>
            </w:pPr>
            <w:r w:rsidRPr="000C30BC">
              <w:rPr>
                <w:rFonts w:asciiTheme="minorHAnsi" w:eastAsia="Calibri" w:hAnsiTheme="minorHAnsi" w:cstheme="minorHAnsi"/>
                <w:iCs/>
                <w:spacing w:val="-5"/>
                <w:lang w:eastAsia="en-US"/>
              </w:rPr>
              <w:t>nuclei familiari con almeno un figlio minori al momento della presentazione della domanda</w:t>
            </w:r>
          </w:p>
        </w:tc>
      </w:tr>
      <w:tr w:rsidR="000A44C8" w:rsidRPr="000C30BC" w14:paraId="51C9DF23" w14:textId="77777777" w:rsidTr="000A44C8">
        <w:trPr>
          <w:trHeight w:val="543"/>
        </w:trPr>
        <w:tc>
          <w:tcPr>
            <w:tcW w:w="1771" w:type="dxa"/>
            <w:tcBorders>
              <w:top w:val="single" w:sz="4" w:space="0" w:color="auto"/>
              <w:left w:val="single" w:sz="4" w:space="0" w:color="auto"/>
              <w:bottom w:val="single" w:sz="4" w:space="0" w:color="auto"/>
              <w:right w:val="single" w:sz="4" w:space="0" w:color="auto"/>
            </w:tcBorders>
            <w:vAlign w:val="center"/>
            <w:hideMark/>
          </w:tcPr>
          <w:p w14:paraId="30EC1B75" w14:textId="5CC29B94" w:rsidR="000A44C8" w:rsidRPr="000C30BC" w:rsidRDefault="000A44C8">
            <w:pPr>
              <w:tabs>
                <w:tab w:val="left" w:pos="284"/>
              </w:tabs>
              <w:suppressAutoHyphens/>
              <w:overflowPunct w:val="0"/>
              <w:adjustRightInd w:val="0"/>
              <w:jc w:val="both"/>
              <w:rPr>
                <w:rFonts w:asciiTheme="minorHAnsi" w:hAnsiTheme="minorHAnsi" w:cstheme="minorHAnsi"/>
              </w:rPr>
            </w:pPr>
            <w:r w:rsidRPr="000C30BC">
              <w:rPr>
                <w:rFonts w:asciiTheme="minorHAnsi" w:hAnsiTheme="minorHAnsi" w:cstheme="minorHAnsi"/>
                <w:b/>
                <w:noProof/>
              </w:rPr>
              <w:drawing>
                <wp:inline distT="0" distB="0" distL="0" distR="0" wp14:anchorId="28C156A2" wp14:editId="5ED2EC5D">
                  <wp:extent cx="123825" cy="1238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C30BC">
              <w:rPr>
                <w:rFonts w:asciiTheme="minorHAnsi" w:hAnsiTheme="minorHAnsi" w:cstheme="minorHAnsi"/>
              </w:rPr>
              <w:t xml:space="preserve"> </w:t>
            </w:r>
          </w:p>
        </w:tc>
        <w:tc>
          <w:tcPr>
            <w:tcW w:w="7938" w:type="dxa"/>
            <w:tcBorders>
              <w:top w:val="single" w:sz="4" w:space="0" w:color="auto"/>
              <w:left w:val="single" w:sz="4" w:space="0" w:color="auto"/>
              <w:bottom w:val="single" w:sz="4" w:space="0" w:color="auto"/>
              <w:right w:val="double" w:sz="4" w:space="0" w:color="auto"/>
            </w:tcBorders>
            <w:vAlign w:val="center"/>
            <w:hideMark/>
          </w:tcPr>
          <w:p w14:paraId="6CE6153E" w14:textId="1735826A" w:rsidR="000A44C8" w:rsidRPr="000C30BC" w:rsidRDefault="000A44C8">
            <w:pPr>
              <w:spacing w:after="200" w:line="276" w:lineRule="auto"/>
              <w:rPr>
                <w:rFonts w:asciiTheme="minorHAnsi" w:eastAsia="Calibri" w:hAnsiTheme="minorHAnsi" w:cstheme="minorHAnsi"/>
                <w:bCs/>
                <w:lang w:eastAsia="en-US"/>
              </w:rPr>
            </w:pPr>
            <w:r w:rsidRPr="000C30BC">
              <w:rPr>
                <w:rFonts w:asciiTheme="minorHAnsi" w:eastAsia="Calibri" w:hAnsiTheme="minorHAnsi" w:cstheme="minorHAnsi"/>
                <w:iCs/>
                <w:spacing w:val="-5"/>
                <w:lang w:eastAsia="en-US"/>
              </w:rPr>
              <w:t xml:space="preserve">nuclei familiari in cui siano presenti portatori di handicap o soggetti con invalidità </w:t>
            </w:r>
            <w:r w:rsidR="006D2AE1" w:rsidRPr="000C30BC">
              <w:rPr>
                <w:rFonts w:asciiTheme="minorHAnsi" w:eastAsia="Calibri" w:hAnsiTheme="minorHAnsi" w:cstheme="minorHAnsi"/>
                <w:iCs/>
                <w:spacing w:val="-5"/>
                <w:lang w:eastAsia="en-US"/>
              </w:rPr>
              <w:t xml:space="preserve">accertata per </w:t>
            </w:r>
            <w:r w:rsidRPr="000C30BC">
              <w:rPr>
                <w:rFonts w:asciiTheme="minorHAnsi" w:eastAsia="Calibri" w:hAnsiTheme="minorHAnsi" w:cstheme="minorHAnsi"/>
                <w:iCs/>
                <w:spacing w:val="-5"/>
                <w:lang w:eastAsia="en-US"/>
              </w:rPr>
              <w:t>almeno al 74%</w:t>
            </w:r>
            <w:r w:rsidR="006D2AE1" w:rsidRPr="000C30BC">
              <w:rPr>
                <w:rFonts w:asciiTheme="minorHAnsi" w:eastAsia="Calibri" w:hAnsiTheme="minorHAnsi" w:cstheme="minorHAnsi"/>
                <w:iCs/>
                <w:spacing w:val="-5"/>
                <w:lang w:eastAsia="en-US"/>
              </w:rPr>
              <w:t xml:space="preserve"> </w:t>
            </w:r>
            <w:r w:rsidRPr="000C30BC">
              <w:rPr>
                <w:rFonts w:asciiTheme="minorHAnsi" w:eastAsia="Calibri" w:hAnsiTheme="minorHAnsi" w:cstheme="minorHAnsi"/>
                <w:iCs/>
                <w:spacing w:val="-5"/>
                <w:lang w:eastAsia="en-US"/>
              </w:rPr>
              <w:t xml:space="preserve"> al momento della presentazione della domanda</w:t>
            </w:r>
            <w:r w:rsidRPr="000C30BC">
              <w:rPr>
                <w:rFonts w:asciiTheme="minorHAnsi" w:eastAsia="Calibri" w:hAnsiTheme="minorHAnsi" w:cstheme="minorHAnsi"/>
                <w:iCs/>
                <w:spacing w:val="-5"/>
                <w:lang w:eastAsia="en-US"/>
              </w:rPr>
              <w:tab/>
            </w:r>
          </w:p>
        </w:tc>
      </w:tr>
      <w:tr w:rsidR="000A44C8" w:rsidRPr="000C30BC" w14:paraId="75C7EE0E" w14:textId="77777777" w:rsidTr="000A44C8">
        <w:trPr>
          <w:trHeight w:val="708"/>
        </w:trPr>
        <w:tc>
          <w:tcPr>
            <w:tcW w:w="1771" w:type="dxa"/>
            <w:tcBorders>
              <w:top w:val="single" w:sz="4" w:space="0" w:color="auto"/>
              <w:left w:val="single" w:sz="4" w:space="0" w:color="auto"/>
              <w:bottom w:val="single" w:sz="4" w:space="0" w:color="auto"/>
              <w:right w:val="single" w:sz="4" w:space="0" w:color="auto"/>
            </w:tcBorders>
            <w:vAlign w:val="center"/>
            <w:hideMark/>
          </w:tcPr>
          <w:p w14:paraId="4882260B" w14:textId="7B658F03" w:rsidR="000A44C8" w:rsidRPr="000C30BC" w:rsidRDefault="000A44C8">
            <w:pPr>
              <w:tabs>
                <w:tab w:val="left" w:pos="284"/>
              </w:tabs>
              <w:suppressAutoHyphens/>
              <w:overflowPunct w:val="0"/>
              <w:adjustRightInd w:val="0"/>
              <w:jc w:val="both"/>
              <w:rPr>
                <w:rFonts w:asciiTheme="minorHAnsi" w:hAnsiTheme="minorHAnsi" w:cstheme="minorHAnsi"/>
              </w:rPr>
            </w:pPr>
            <w:r w:rsidRPr="000C30BC">
              <w:rPr>
                <w:rFonts w:asciiTheme="minorHAnsi" w:hAnsiTheme="minorHAnsi" w:cstheme="minorHAnsi"/>
                <w:noProof/>
              </w:rPr>
              <w:drawing>
                <wp:inline distT="0" distB="0" distL="0" distR="0" wp14:anchorId="1C255C25" wp14:editId="6E34D1E7">
                  <wp:extent cx="123825" cy="1238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C30BC">
              <w:rPr>
                <w:rFonts w:asciiTheme="minorHAnsi" w:hAnsiTheme="minorHAnsi" w:cstheme="minorHAnsi"/>
              </w:rPr>
              <w:t xml:space="preserve"> </w:t>
            </w:r>
          </w:p>
        </w:tc>
        <w:tc>
          <w:tcPr>
            <w:tcW w:w="7938" w:type="dxa"/>
            <w:tcBorders>
              <w:top w:val="single" w:sz="4" w:space="0" w:color="auto"/>
              <w:left w:val="single" w:sz="4" w:space="0" w:color="auto"/>
              <w:bottom w:val="single" w:sz="4" w:space="0" w:color="auto"/>
              <w:right w:val="double" w:sz="4" w:space="0" w:color="auto"/>
            </w:tcBorders>
            <w:vAlign w:val="center"/>
            <w:hideMark/>
          </w:tcPr>
          <w:p w14:paraId="43FA5627" w14:textId="77777777" w:rsidR="000A44C8" w:rsidRPr="000C30BC" w:rsidRDefault="000A44C8">
            <w:pPr>
              <w:spacing w:after="200" w:line="276" w:lineRule="auto"/>
              <w:rPr>
                <w:rFonts w:asciiTheme="minorHAnsi" w:eastAsia="Calibri" w:hAnsiTheme="minorHAnsi" w:cstheme="minorHAnsi"/>
                <w:bCs/>
                <w:iCs/>
                <w:spacing w:val="-5"/>
                <w:lang w:eastAsia="en-US"/>
              </w:rPr>
            </w:pPr>
            <w:r w:rsidRPr="000C30BC">
              <w:rPr>
                <w:rFonts w:asciiTheme="minorHAnsi" w:eastAsia="Calibri" w:hAnsiTheme="minorHAnsi" w:cstheme="minorHAnsi"/>
                <w:bCs/>
                <w:iCs/>
                <w:spacing w:val="-5"/>
                <w:lang w:eastAsia="en-US"/>
              </w:rPr>
              <w:t xml:space="preserve">nuclei familiari in carico ai servizi sociali o alle ASL al momento della </w:t>
            </w:r>
            <w:r w:rsidRPr="000C30BC">
              <w:rPr>
                <w:rFonts w:asciiTheme="minorHAnsi" w:eastAsia="Calibri" w:hAnsiTheme="minorHAnsi" w:cstheme="minorHAnsi"/>
                <w:iCs/>
                <w:spacing w:val="-5"/>
                <w:lang w:eastAsia="en-US"/>
              </w:rPr>
              <w:t>presentazione della domanda</w:t>
            </w:r>
            <w:r w:rsidRPr="000C30BC">
              <w:rPr>
                <w:rFonts w:asciiTheme="minorHAnsi" w:eastAsia="Calibri" w:hAnsiTheme="minorHAnsi" w:cstheme="minorHAnsi"/>
                <w:bCs/>
                <w:iCs/>
                <w:spacing w:val="-5"/>
                <w:lang w:eastAsia="en-US"/>
              </w:rPr>
              <w:t xml:space="preserve"> per l’attuazione di un progetto assistenziale individuale</w:t>
            </w:r>
            <w:r w:rsidRPr="000C30BC">
              <w:rPr>
                <w:rFonts w:asciiTheme="minorHAnsi" w:eastAsia="Calibri" w:hAnsiTheme="minorHAnsi" w:cstheme="minorHAnsi"/>
                <w:bCs/>
                <w:iCs/>
                <w:spacing w:val="-5"/>
                <w:lang w:eastAsia="en-US"/>
              </w:rPr>
              <w:tab/>
            </w:r>
          </w:p>
        </w:tc>
      </w:tr>
    </w:tbl>
    <w:p w14:paraId="120491C4" w14:textId="77777777" w:rsidR="000A44C8" w:rsidRPr="000C30BC" w:rsidRDefault="000A44C8" w:rsidP="000A44C8">
      <w:pPr>
        <w:suppressAutoHyphens/>
        <w:overflowPunct w:val="0"/>
        <w:adjustRightInd w:val="0"/>
        <w:spacing w:after="200" w:line="276" w:lineRule="auto"/>
        <w:jc w:val="both"/>
        <w:rPr>
          <w:rFonts w:asciiTheme="minorHAnsi" w:eastAsia="Calibri" w:hAnsiTheme="minorHAnsi" w:cstheme="minorHAnsi"/>
          <w:lang w:eastAsia="en-US"/>
        </w:rPr>
      </w:pPr>
      <w:r w:rsidRPr="000C30BC">
        <w:rPr>
          <w:rFonts w:asciiTheme="minorHAnsi" w:eastAsia="Calibri" w:hAnsiTheme="minorHAnsi" w:cstheme="minorHAnsi"/>
          <w:lang w:eastAsia="en-US"/>
        </w:rPr>
        <w:t xml:space="preserve">ATTENZIONE: LA MANCATA INDICAZIONE DI </w:t>
      </w:r>
      <w:r w:rsidRPr="000C30BC">
        <w:rPr>
          <w:rFonts w:asciiTheme="minorHAnsi" w:eastAsia="Calibri" w:hAnsiTheme="minorHAnsi" w:cstheme="minorHAnsi"/>
          <w:u w:val="single"/>
          <w:lang w:eastAsia="en-US"/>
        </w:rPr>
        <w:t>TUTTI</w:t>
      </w:r>
      <w:r w:rsidRPr="000C30BC">
        <w:rPr>
          <w:rFonts w:asciiTheme="minorHAnsi" w:eastAsia="Calibri" w:hAnsiTheme="minorHAnsi" w:cstheme="minorHAnsi"/>
          <w:lang w:eastAsia="en-US"/>
        </w:rPr>
        <w:t xml:space="preserve"> I DATI NECESSARI PER L’ATTRIBUZIONE DEI PUNTEGGI RICHIESTI COMPORTA LA NON ATTRIBUZIONE DEI PUNTEGGI MEDESIMI</w:t>
      </w:r>
    </w:p>
    <w:p w14:paraId="5458B749" w14:textId="2FDF9F17" w:rsidR="000A44C8" w:rsidRDefault="000A44C8" w:rsidP="000A44C8">
      <w:pPr>
        <w:jc w:val="both"/>
        <w:rPr>
          <w:rFonts w:asciiTheme="minorHAnsi" w:eastAsia="Calibri" w:hAnsiTheme="minorHAnsi" w:cstheme="minorHAnsi"/>
          <w:b/>
          <w:u w:val="single"/>
          <w:lang w:eastAsia="en-US"/>
        </w:rPr>
      </w:pPr>
      <w:r w:rsidRPr="000C30BC">
        <w:rPr>
          <w:rFonts w:asciiTheme="minorHAnsi" w:eastAsia="Calibri" w:hAnsiTheme="minorHAnsi" w:cstheme="minorHAnsi"/>
          <w:b/>
          <w:u w:val="single"/>
          <w:lang w:eastAsia="en-US"/>
        </w:rPr>
        <w:t>Si allegano alla presente domanda:</w:t>
      </w:r>
    </w:p>
    <w:p w14:paraId="30E6F50C" w14:textId="0DDB577C" w:rsidR="000C30BC" w:rsidRPr="000C30BC" w:rsidRDefault="000C30BC" w:rsidP="000A44C8">
      <w:pPr>
        <w:jc w:val="both"/>
        <w:rPr>
          <w:rFonts w:asciiTheme="minorHAnsi" w:eastAsia="Calibri" w:hAnsiTheme="minorHAnsi" w:cstheme="minorHAnsi"/>
          <w:bCs/>
          <w:u w:val="single"/>
          <w:lang w:eastAsia="en-US"/>
        </w:rPr>
      </w:pPr>
      <w:r w:rsidRPr="000C30BC">
        <w:rPr>
          <w:rFonts w:asciiTheme="minorHAnsi" w:eastAsia="Calibri" w:hAnsiTheme="minorHAnsi" w:cstheme="minorHAnsi"/>
          <w:lang w:eastAsia="en-US"/>
        </w:rPr>
        <w:sym w:font="Times New Roman" w:char="F071"/>
      </w:r>
      <w:r>
        <w:rPr>
          <w:rFonts w:asciiTheme="minorHAnsi" w:eastAsia="Calibri" w:hAnsiTheme="minorHAnsi" w:cstheme="minorHAnsi"/>
          <w:lang w:eastAsia="en-US"/>
        </w:rPr>
        <w:t xml:space="preserve">  </w:t>
      </w:r>
      <w:r w:rsidRPr="000C30BC">
        <w:rPr>
          <w:rFonts w:asciiTheme="minorHAnsi" w:eastAsia="Calibri" w:hAnsiTheme="minorHAnsi" w:cstheme="minorHAnsi"/>
          <w:bCs/>
          <w:lang w:eastAsia="en-US"/>
        </w:rPr>
        <w:t>copia del documento di identità in corso di validità</w:t>
      </w:r>
      <w:r>
        <w:rPr>
          <w:rFonts w:asciiTheme="minorHAnsi" w:eastAsia="Calibri" w:hAnsiTheme="minorHAnsi" w:cstheme="minorHAnsi"/>
          <w:bCs/>
          <w:lang w:eastAsia="en-US"/>
        </w:rPr>
        <w:t xml:space="preserve">; </w:t>
      </w:r>
    </w:p>
    <w:p w14:paraId="6A7C565D" w14:textId="77777777" w:rsidR="000A44C8" w:rsidRPr="000C30BC" w:rsidRDefault="000A44C8" w:rsidP="000A44C8">
      <w:pPr>
        <w:jc w:val="both"/>
        <w:rPr>
          <w:rFonts w:asciiTheme="minorHAnsi" w:eastAsia="Calibri" w:hAnsiTheme="minorHAnsi" w:cstheme="minorHAnsi"/>
          <w:lang w:eastAsia="en-US"/>
        </w:rPr>
      </w:pPr>
      <w:bookmarkStart w:id="1" w:name="_Hlk95739378"/>
      <w:r w:rsidRPr="000C30BC">
        <w:rPr>
          <w:rFonts w:asciiTheme="minorHAnsi" w:eastAsia="Calibri" w:hAnsiTheme="minorHAnsi" w:cstheme="minorHAnsi"/>
          <w:lang w:eastAsia="en-US"/>
        </w:rPr>
        <w:sym w:font="Times New Roman" w:char="F071"/>
      </w:r>
      <w:bookmarkEnd w:id="1"/>
      <w:r w:rsidRPr="000C30BC">
        <w:rPr>
          <w:rFonts w:asciiTheme="minorHAnsi" w:eastAsia="Calibri" w:hAnsiTheme="minorHAnsi" w:cstheme="minorHAnsi"/>
          <w:lang w:eastAsia="en-US"/>
        </w:rPr>
        <w:t xml:space="preserve"> copia della carta di soggiorno/permesso di soggiorno in corso di validità (solo per le domande presentate dai cittadini di uno Stato non aderente all’Unione Europea);</w:t>
      </w:r>
    </w:p>
    <w:p w14:paraId="3F0A2EBD" w14:textId="77777777" w:rsidR="000A44C8" w:rsidRPr="000C30BC" w:rsidRDefault="000A44C8" w:rsidP="000A44C8">
      <w:pPr>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copia del contratto di locazione registrato per l’alloggio ad uso di abitazione principale del nucleo richiedente;</w:t>
      </w:r>
    </w:p>
    <w:p w14:paraId="04AFD34B" w14:textId="77777777" w:rsidR="000A44C8" w:rsidRPr="000C30BC" w:rsidRDefault="000A44C8" w:rsidP="000A44C8">
      <w:pPr>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dichiarazione ISE con relativa attestazione ISEE in corso di validità;</w:t>
      </w:r>
    </w:p>
    <w:p w14:paraId="6849946C" w14:textId="77777777" w:rsidR="000A44C8" w:rsidRPr="000C30BC" w:rsidRDefault="000A44C8" w:rsidP="000A44C8">
      <w:pPr>
        <w:jc w:val="both"/>
        <w:rPr>
          <w:rFonts w:asciiTheme="minorHAnsi" w:hAnsiTheme="minorHAnsi" w:cstheme="minorHAnsi"/>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copia dell’intimazione di sfratto oppure </w:t>
      </w:r>
    </w:p>
    <w:p w14:paraId="69CFEB91" w14:textId="77777777" w:rsidR="000A44C8" w:rsidRPr="000C30BC" w:rsidRDefault="000A44C8" w:rsidP="000A44C8">
      <w:pPr>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copia dell’ordinanza di convalida di sfratto per morosità;</w:t>
      </w:r>
    </w:p>
    <w:p w14:paraId="688D0EF0" w14:textId="77777777" w:rsidR="000A44C8" w:rsidRPr="000C30BC" w:rsidRDefault="000A44C8" w:rsidP="000A44C8">
      <w:pPr>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copia dell' atto di precetto;</w:t>
      </w:r>
    </w:p>
    <w:p w14:paraId="0682F14C" w14:textId="77777777" w:rsidR="000A44C8" w:rsidRPr="000C30BC" w:rsidRDefault="000A44C8" w:rsidP="000A44C8">
      <w:pPr>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copia della significazione di esecuzione;</w:t>
      </w:r>
    </w:p>
    <w:p w14:paraId="686F977F" w14:textId="77777777" w:rsidR="000A44C8" w:rsidRPr="000C30BC" w:rsidRDefault="000A44C8" w:rsidP="000A44C8">
      <w:pPr>
        <w:ind w:left="284" w:hanging="284"/>
        <w:jc w:val="both"/>
        <w:rPr>
          <w:rFonts w:asciiTheme="minorHAnsi" w:hAnsiTheme="minorHAnsi" w:cstheme="minorHAnsi"/>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autocertificazione nella quale viene dichiarato di aver subito, in ragione dell’emergenza COVID-19, una perdita del proprio reddito ai fini IRPEF superiore al 25% comprovata </w:t>
      </w:r>
      <w:r w:rsidRPr="000C30BC">
        <w:rPr>
          <w:rFonts w:asciiTheme="minorHAnsi" w:hAnsiTheme="minorHAnsi" w:cstheme="minorHAnsi"/>
        </w:rPr>
        <w:t>attraverso:</w:t>
      </w:r>
    </w:p>
    <w:p w14:paraId="1C13C765" w14:textId="77777777" w:rsidR="000A44C8" w:rsidRPr="000C30BC" w:rsidRDefault="000A44C8" w:rsidP="000A44C8">
      <w:pPr>
        <w:ind w:left="284" w:firstLine="424"/>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l'ISEE corrente; </w:t>
      </w:r>
    </w:p>
    <w:p w14:paraId="3DD52284" w14:textId="77777777" w:rsidR="000A44C8" w:rsidRPr="000C30BC" w:rsidRDefault="000A44C8" w:rsidP="000A44C8">
      <w:pPr>
        <w:ind w:left="284" w:firstLine="424"/>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il confronto fra l'imponibile complessivo delle ultime due dichiarazioni fiscali;  </w:t>
      </w:r>
    </w:p>
    <w:p w14:paraId="3499FDF7" w14:textId="77777777" w:rsidR="000A44C8" w:rsidRPr="000C30BC" w:rsidRDefault="000A44C8" w:rsidP="000A44C8">
      <w:pPr>
        <w:ind w:left="284" w:hanging="284"/>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documentazione comprovante il possesso delle condizioni soggettive da parte di almeno un componente il nucleo familiare,  possedute al momento di pubblicazione dell’Avviso pubblico:</w:t>
      </w:r>
    </w:p>
    <w:p w14:paraId="12B0C8AC" w14:textId="77777777" w:rsidR="000A44C8" w:rsidRPr="000C30BC" w:rsidRDefault="000A44C8" w:rsidP="000A44C8">
      <w:pPr>
        <w:numPr>
          <w:ilvl w:val="0"/>
          <w:numId w:val="3"/>
        </w:numPr>
        <w:spacing w:line="276" w:lineRule="auto"/>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t>provvedimento di risoluzione definitiva del rapporto di lavoro (licenziamento) per cause non imputabili al lavoratore richiedente (il licenziamento non deve essere avvenuto per giusta causa o per giustificato motivo soggettivo o per dimissioni volontarie non connesse a causa di crisi aziendale);</w:t>
      </w:r>
    </w:p>
    <w:p w14:paraId="230F1D18" w14:textId="77777777" w:rsidR="000A44C8" w:rsidRPr="000C30BC" w:rsidRDefault="000A44C8" w:rsidP="000A44C8">
      <w:pPr>
        <w:numPr>
          <w:ilvl w:val="0"/>
          <w:numId w:val="3"/>
        </w:numPr>
        <w:spacing w:line="276" w:lineRule="auto"/>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t>documento da cui risulti la riduzione dell’orario di lavoro a seguito di accordi aziendali;</w:t>
      </w:r>
    </w:p>
    <w:p w14:paraId="15DBD473" w14:textId="77777777" w:rsidR="000A44C8" w:rsidRPr="000C30BC" w:rsidRDefault="000A44C8" w:rsidP="000A44C8">
      <w:pPr>
        <w:numPr>
          <w:ilvl w:val="0"/>
          <w:numId w:val="3"/>
        </w:numPr>
        <w:spacing w:line="276" w:lineRule="auto"/>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t>contratto di solidarietà per situazioni di crisi aziendale temporanee;</w:t>
      </w:r>
    </w:p>
    <w:p w14:paraId="2D71F221" w14:textId="77777777" w:rsidR="000A44C8" w:rsidRPr="000C30BC" w:rsidRDefault="000A44C8" w:rsidP="000A44C8">
      <w:pPr>
        <w:numPr>
          <w:ilvl w:val="0"/>
          <w:numId w:val="3"/>
        </w:numPr>
        <w:spacing w:line="276" w:lineRule="auto"/>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t>provvedimento di concessione della Cassa integrazione guadagni ordinaria (CIGO) o straordinaria (CIGS) o in deroga;</w:t>
      </w:r>
    </w:p>
    <w:p w14:paraId="0762B83B" w14:textId="77777777" w:rsidR="000A44C8" w:rsidRPr="000C30BC" w:rsidRDefault="000A44C8" w:rsidP="000A44C8">
      <w:pPr>
        <w:numPr>
          <w:ilvl w:val="0"/>
          <w:numId w:val="3"/>
        </w:numPr>
        <w:spacing w:line="276" w:lineRule="auto"/>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t>delibera di inserimento del lavoratore nelle liste di mobilità;</w:t>
      </w:r>
    </w:p>
    <w:p w14:paraId="7142538C" w14:textId="77777777" w:rsidR="000A44C8" w:rsidRPr="000C30BC" w:rsidRDefault="000A44C8" w:rsidP="000A44C8">
      <w:pPr>
        <w:numPr>
          <w:ilvl w:val="0"/>
          <w:numId w:val="3"/>
        </w:numPr>
        <w:spacing w:line="276" w:lineRule="auto"/>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t>documentazione o autodichiarazione che comprovi il mancato rinnovo di contratto a termine o contratto di lavoro atipico;</w:t>
      </w:r>
    </w:p>
    <w:p w14:paraId="188C10D5" w14:textId="77777777" w:rsidR="000A44C8" w:rsidRPr="000C30BC" w:rsidRDefault="000A44C8" w:rsidP="000A44C8">
      <w:pPr>
        <w:numPr>
          <w:ilvl w:val="0"/>
          <w:numId w:val="3"/>
        </w:numPr>
        <w:spacing w:line="276" w:lineRule="auto"/>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t>istanza di cancellazione dell’Impresa dai Registri e dagli Albi della Camera di Commercio, Industria, Artigianato e Agricoltura competente e documentazione comprovante che l’attività cessata ha avuto una durata di almeno 12 mesi continuativi o consistente flessione dell’attività e del reddito derivante;</w:t>
      </w:r>
    </w:p>
    <w:p w14:paraId="506E6F4E" w14:textId="77777777" w:rsidR="000A44C8" w:rsidRPr="000C30BC" w:rsidRDefault="000A44C8" w:rsidP="000A44C8">
      <w:pPr>
        <w:numPr>
          <w:ilvl w:val="0"/>
          <w:numId w:val="3"/>
        </w:numPr>
        <w:spacing w:line="276" w:lineRule="auto"/>
        <w:contextualSpacing/>
        <w:jc w:val="both"/>
        <w:rPr>
          <w:rFonts w:asciiTheme="minorHAnsi" w:eastAsia="Calibri" w:hAnsiTheme="minorHAnsi" w:cstheme="minorHAnsi"/>
          <w:lang w:eastAsia="en-US"/>
        </w:rPr>
      </w:pPr>
      <w:r w:rsidRPr="000C30BC">
        <w:rPr>
          <w:rFonts w:asciiTheme="minorHAnsi" w:eastAsia="Calibri" w:hAnsiTheme="minorHAnsi" w:cstheme="minorHAnsi"/>
          <w:lang w:eastAsia="en-US"/>
        </w:rPr>
        <w:t>documentazione comprovante malattia grave, infortunio o decesso di un componente il nucleo familiare che abbia comportato la riduzione del reddito o la necessità di far fronte a spese mediche e assistenziali di particolare rilevanza</w:t>
      </w:r>
    </w:p>
    <w:p w14:paraId="37B0D875" w14:textId="77777777" w:rsidR="000A44C8" w:rsidRPr="000C30BC" w:rsidRDefault="000A44C8" w:rsidP="000A44C8">
      <w:pPr>
        <w:jc w:val="both"/>
        <w:rPr>
          <w:rFonts w:asciiTheme="minorHAnsi" w:eastAsia="Calibri" w:hAnsiTheme="minorHAnsi" w:cstheme="minorHAnsi"/>
          <w:lang w:eastAsia="en-US"/>
        </w:rPr>
      </w:pPr>
      <w:r w:rsidRPr="000C30BC">
        <w:rPr>
          <w:rFonts w:asciiTheme="minorHAnsi" w:eastAsia="Calibri" w:hAnsiTheme="minorHAnsi" w:cstheme="minorHAnsi"/>
          <w:lang w:eastAsia="en-US"/>
        </w:rPr>
        <w:sym w:font="Times New Roman" w:char="F071"/>
      </w:r>
      <w:r w:rsidRPr="000C30BC">
        <w:rPr>
          <w:rFonts w:asciiTheme="minorHAnsi" w:eastAsia="Calibri" w:hAnsiTheme="minorHAnsi" w:cstheme="minorHAnsi"/>
          <w:lang w:eastAsia="en-US"/>
        </w:rPr>
        <w:t xml:space="preserve"> certificazione rilasciata dall’autorità competente, in corso di validità, attestante invalidità o handicap;</w:t>
      </w:r>
    </w:p>
    <w:p w14:paraId="166CC12B" w14:textId="77777777" w:rsidR="000A44C8" w:rsidRPr="000C30BC" w:rsidRDefault="000A44C8" w:rsidP="000A44C8">
      <w:pPr>
        <w:jc w:val="both"/>
        <w:rPr>
          <w:rFonts w:asciiTheme="minorHAnsi" w:eastAsia="Calibri" w:hAnsiTheme="minorHAnsi" w:cstheme="minorHAnsi"/>
          <w:lang w:eastAsia="en-US"/>
        </w:rPr>
      </w:pPr>
    </w:p>
    <w:p w14:paraId="20099428"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Informativa Privacy:</w:t>
      </w:r>
    </w:p>
    <w:p w14:paraId="4CAA0968" w14:textId="063E3194"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Titolare del Trattamento: Comune di Pomarance nella persona della Sindaca, suo legale rappresentante pro tempore, con sede in Pomarance - Piazza Sant’Anna n. 1 C.F. 00347520504 sito web: www.comune.pomarance.pi.it Telefono 0588/62311,</w:t>
      </w:r>
    </w:p>
    <w:p w14:paraId="3237AFE7"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 xml:space="preserve">PEC: </w:t>
      </w:r>
      <w:hyperlink r:id="rId6" w:history="1">
        <w:r w:rsidRPr="000C30BC">
          <w:rPr>
            <w:rFonts w:asciiTheme="minorHAnsi" w:eastAsia="Calibri" w:hAnsiTheme="minorHAnsi" w:cstheme="minorHAnsi"/>
            <w:color w:val="0000FF"/>
            <w:u w:val="single"/>
            <w:lang w:eastAsia="en-US"/>
          </w:rPr>
          <w:t>comune.pomarance@postacert.toscana.it</w:t>
        </w:r>
      </w:hyperlink>
    </w:p>
    <w:p w14:paraId="1D63F195"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p>
    <w:p w14:paraId="1E37B19B"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Responsabile della protezione dei dati (RPD- DPO) per il Comune di Pomarance è Centro Studi Enti locali Spa nella persona dell’Avv. Giuseppina Tofalo, indirizzo e-mail: giuseppina.tofalo@centrostudientilocali.it.</w:t>
      </w:r>
    </w:p>
    <w:p w14:paraId="59A53DEE"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Potrà richiedere maggiori informazioni in merito ai dati conferiti mediante l’invio di una e-mail al seguente indirizzo: protocollo@comune.pomarance.pi.it o telefonicamente ai numeri 0588/62319 – 0588/62303.</w:t>
      </w:r>
    </w:p>
    <w:p w14:paraId="3345BD43"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Il conferimento dei dati richiesti nella domanda è obbligatorio ai fini della valutazione dei requisiti di partecipazione, pena l’esclusione dalla selezione.</w:t>
      </w:r>
    </w:p>
    <w:p w14:paraId="157A791A"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I dati raccolti saranno trattati, anche con strumenti informatici, ai sensi del regolamento UE 2016/679 e il D.Lgs. n.101/2018 esclusivamente ai fini della gestione della procedura di cui trattasi.</w:t>
      </w:r>
    </w:p>
    <w:p w14:paraId="1684920C"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I dati saranno conservati per i tempi previsti dalla normativa vigente e comunque non oltre i tempi necessari per la gestione dei possibili ricorsi/contenziosi.</w:t>
      </w:r>
    </w:p>
    <w:p w14:paraId="76E3814A"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I dati potranno essere resi accessibili a dipendenti e collaboratori del Titolare che saranno autorizzati , o a eventuali soggetti la cui facoltà d'accesso è riconosciuta da disposizioni di legge per la verifica dei requisiti.</w:t>
      </w:r>
    </w:p>
    <w:p w14:paraId="10E3F729"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I dati personali non sono soggetti a diffusione né ad alcun processo decisionale automatizzato, ivi compresa la profilazione.</w:t>
      </w:r>
    </w:p>
    <w:p w14:paraId="148D9C5D"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p>
    <w:p w14:paraId="17B465AB"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Diritti dell'Interessato - Reg.to UE 2016/679: Artt. 15, 16, 17, 18, 19, 20, 21, 22 –</w:t>
      </w:r>
    </w:p>
    <w:p w14:paraId="7EAD0857"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p>
    <w:p w14:paraId="4F25ECC9"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L'interessato ha diritto di ottenere la conferma dell'esistenza o meno di dati personali che lo riguardano, anche se non ancora registrati, e la loro comunicazione in forma intelligibile.</w:t>
      </w:r>
    </w:p>
    <w:p w14:paraId="7CF9CC88"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L'interessato ha diritto di ottenere l'indicazione:</w:t>
      </w:r>
    </w:p>
    <w:p w14:paraId="162884BB"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 dell'origine dei dati personali;</w:t>
      </w:r>
    </w:p>
    <w:p w14:paraId="2B78AF36"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 delle finalità e modalità del trattamento;</w:t>
      </w:r>
    </w:p>
    <w:p w14:paraId="4FE663B6"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 della logica applicata in caso di trattamento effettuato con l'ausilio di strumenti elettronici;</w:t>
      </w:r>
    </w:p>
    <w:p w14:paraId="548C26B1"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 degli estremi identificativi del titolare, del responsabile e degli incaricati dei dati;</w:t>
      </w:r>
    </w:p>
    <w:p w14:paraId="1FB52B85"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 dei soggetti o delle categorie di soggetti ai quali i dati personali possono essere comunicati.</w:t>
      </w:r>
    </w:p>
    <w:p w14:paraId="04535148"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p>
    <w:p w14:paraId="0B61E0F8"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L'interessato ha diritto di ottenere:</w:t>
      </w:r>
    </w:p>
    <w:p w14:paraId="45004B35"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 l'aggiornamento, la rettificazione ovvero, quando vi ha interesse, l'integrazione dei dati;</w:t>
      </w:r>
    </w:p>
    <w:p w14:paraId="3752042D"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 la cancellazione, la trasformazione in forma anonima o il blocco dei dati trattati in violazione di legge, compresi quelli di cui non è necessaria la conservazione in relazione agli scopi per i quali i dati sono stati raccolti o successivamente trattati;</w:t>
      </w:r>
    </w:p>
    <w:p w14:paraId="6076F69B"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 la portabilità dei dati.</w:t>
      </w:r>
    </w:p>
    <w:p w14:paraId="4EDF845B"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p>
    <w:p w14:paraId="6FE56E0C"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L'interessato ha diritto di opporsi, in tutto o in parte:</w:t>
      </w:r>
    </w:p>
    <w:p w14:paraId="4FBBBE24"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 per motivi legittimi al trattamento dei dati personali che lo riguardano, ancorché pertinenti allo scopo della raccolta;</w:t>
      </w:r>
    </w:p>
    <w:p w14:paraId="707A479D"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 al trattamento di dati personali che lo riguardano a fini di invio di materiale pubblicitario o di vendita diretta o per il compimento di ricerche di mercato o di comunicazione commerciale.</w:t>
      </w:r>
    </w:p>
    <w:p w14:paraId="1E1A3864"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p>
    <w:p w14:paraId="6EF20C99"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Reclamo: Gli interessati, ricorrendone i presupposti, hanno, altresì, il diritto di proporre reclamo al Garante quale autorità di controllo secondo le procedure previste. Per qualsiasi ulteriore informazione, e per far valere i diritti riconosciuti dal Regolamento europeo, potrà rivolgersi al titolare del trattamento ai riferimenti sopra riportati.</w:t>
      </w:r>
    </w:p>
    <w:p w14:paraId="56DA333B"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 xml:space="preserve">L’esercizio dei suoi diritti potrà avvenire attraverso contatto diretto e/o l’invio di una richiesta anche mediante e- mail a: Eleonora Burchianti  Contatto tel. 0588 62319 e-mail: </w:t>
      </w:r>
      <w:hyperlink r:id="rId7" w:history="1">
        <w:r w:rsidRPr="000C30BC">
          <w:rPr>
            <w:rFonts w:asciiTheme="minorHAnsi" w:eastAsia="Calibri" w:hAnsiTheme="minorHAnsi" w:cstheme="minorHAnsi"/>
            <w:color w:val="0563C1"/>
            <w:u w:val="single"/>
            <w:lang w:eastAsia="en-US"/>
          </w:rPr>
          <w:t>affarigenerali@comune.pomarance.pi.it</w:t>
        </w:r>
      </w:hyperlink>
    </w:p>
    <w:p w14:paraId="0BEC3CC6"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p>
    <w:p w14:paraId="00E41F59"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 xml:space="preserve">Responsabile Eleonora Burchianti +39 0588 62319 </w:t>
      </w:r>
    </w:p>
    <w:p w14:paraId="4A933B46"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e-mail:</w:t>
      </w:r>
      <w:r w:rsidRPr="000C30BC">
        <w:rPr>
          <w:rFonts w:asciiTheme="minorHAnsi" w:eastAsia="Calibri" w:hAnsiTheme="minorHAnsi" w:cstheme="minorHAnsi"/>
          <w:sz w:val="22"/>
          <w:szCs w:val="22"/>
          <w:lang w:eastAsia="en-US"/>
        </w:rPr>
        <w:t xml:space="preserve"> </w:t>
      </w:r>
      <w:hyperlink r:id="rId8" w:history="1">
        <w:r w:rsidRPr="000C30BC">
          <w:rPr>
            <w:rFonts w:asciiTheme="minorHAnsi" w:eastAsia="Calibri" w:hAnsiTheme="minorHAnsi" w:cstheme="minorHAnsi"/>
            <w:color w:val="0563C1"/>
            <w:u w:val="single"/>
            <w:lang w:eastAsia="en-US"/>
          </w:rPr>
          <w:t>affarigenerali@comune.pomarance.pi.it</w:t>
        </w:r>
      </w:hyperlink>
    </w:p>
    <w:p w14:paraId="0D55D123"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p>
    <w:p w14:paraId="3044EF74"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Contatto web del titolare: www.comune.pomarance.pi.it</w:t>
      </w:r>
    </w:p>
    <w:p w14:paraId="5FA2F068"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La informiamo che potrà ottenere ulteriori informazioni sul trattamento dei dati e sull'esercizio dei sui diritti nonché sulla disciplina normativa in materia ai seguenti link:</w:t>
      </w:r>
      <w:r w:rsidRPr="000C30BC">
        <w:rPr>
          <w:rFonts w:asciiTheme="minorHAnsi" w:eastAsia="Calibri" w:hAnsiTheme="minorHAnsi" w:cstheme="minorHAnsi"/>
          <w:sz w:val="22"/>
          <w:szCs w:val="22"/>
          <w:lang w:eastAsia="en-US"/>
        </w:rPr>
        <w:t xml:space="preserve"> </w:t>
      </w:r>
      <w:r w:rsidRPr="000C30BC">
        <w:rPr>
          <w:rFonts w:asciiTheme="minorHAnsi" w:eastAsia="Calibri" w:hAnsiTheme="minorHAnsi" w:cstheme="minorHAnsi"/>
          <w:lang w:eastAsia="en-US"/>
        </w:rPr>
        <w:t>https://www.comunepomarance.it/in-evidenza/privacy/4414</w:t>
      </w:r>
    </w:p>
    <w:p w14:paraId="08EDB9A0"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p>
    <w:p w14:paraId="22F6DB8F"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 xml:space="preserve">Pagine web del Titolare </w:t>
      </w:r>
      <w:hyperlink r:id="rId9" w:history="1">
        <w:r w:rsidRPr="000C30BC">
          <w:rPr>
            <w:rFonts w:asciiTheme="minorHAnsi" w:eastAsia="Calibri" w:hAnsiTheme="minorHAnsi" w:cstheme="minorHAnsi"/>
            <w:color w:val="0563C1"/>
            <w:u w:val="single"/>
            <w:lang w:eastAsia="en-US"/>
          </w:rPr>
          <w:t>www.comunepomarance.pi.it</w:t>
        </w:r>
      </w:hyperlink>
    </w:p>
    <w:p w14:paraId="7351CBC5"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p>
    <w:p w14:paraId="24034811"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 https://eur-lex.europa.eu/legalcontent/IT/TXT/?uri=uriserv:OJ.L_.2016.119.01.0001.01.ITA</w:t>
      </w:r>
    </w:p>
    <w:p w14:paraId="2CF085A0"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Garante europeo della protezione dei dati (GEPD) https://europa.eu/european-union/about-eu/institutionsbodies/european-data-protection-supervisor_it</w:t>
      </w:r>
    </w:p>
    <w:p w14:paraId="22430F9D" w14:textId="77777777" w:rsidR="000C30BC" w:rsidRPr="000C30BC" w:rsidRDefault="000C30BC" w:rsidP="000C30BC">
      <w:pPr>
        <w:autoSpaceDE w:val="0"/>
        <w:autoSpaceDN w:val="0"/>
        <w:adjustRightInd w:val="0"/>
        <w:jc w:val="both"/>
        <w:rPr>
          <w:rFonts w:asciiTheme="minorHAnsi" w:eastAsia="Calibri" w:hAnsiTheme="minorHAnsi" w:cstheme="minorHAnsi"/>
          <w:lang w:eastAsia="en-US"/>
        </w:rPr>
      </w:pPr>
      <w:r w:rsidRPr="000C30BC">
        <w:rPr>
          <w:rFonts w:asciiTheme="minorHAnsi" w:eastAsia="Calibri" w:hAnsiTheme="minorHAnsi" w:cstheme="minorHAnsi"/>
          <w:lang w:eastAsia="en-US"/>
        </w:rPr>
        <w:t xml:space="preserve">Garante italiano della protezione dei dati </w:t>
      </w:r>
      <w:hyperlink r:id="rId10" w:history="1">
        <w:r w:rsidRPr="000C30BC">
          <w:rPr>
            <w:rFonts w:asciiTheme="minorHAnsi" w:eastAsia="Calibri" w:hAnsiTheme="minorHAnsi" w:cstheme="minorHAnsi"/>
            <w:color w:val="0563C1"/>
            <w:u w:val="single"/>
            <w:lang w:eastAsia="en-US"/>
          </w:rPr>
          <w:t>http://www.garanteprivacy.it/web/guest/home</w:t>
        </w:r>
      </w:hyperlink>
    </w:p>
    <w:p w14:paraId="01BAAE44" w14:textId="77777777" w:rsidR="000C30BC" w:rsidRPr="000C30BC" w:rsidRDefault="000C30BC" w:rsidP="000C30BC">
      <w:pPr>
        <w:jc w:val="center"/>
        <w:rPr>
          <w:rFonts w:asciiTheme="minorHAnsi" w:hAnsiTheme="minorHAnsi" w:cstheme="minorHAnsi"/>
          <w:b/>
        </w:rPr>
      </w:pPr>
    </w:p>
    <w:p w14:paraId="31BBF8B5" w14:textId="77777777" w:rsidR="000A44C8" w:rsidRPr="000C30BC" w:rsidRDefault="000A44C8" w:rsidP="000A44C8">
      <w:pPr>
        <w:spacing w:after="200" w:line="276" w:lineRule="auto"/>
        <w:jc w:val="both"/>
        <w:rPr>
          <w:rFonts w:asciiTheme="minorHAnsi" w:eastAsia="Calibri" w:hAnsiTheme="minorHAnsi" w:cstheme="minorHAnsi"/>
          <w:b/>
          <w:lang w:eastAsia="en-US"/>
        </w:rPr>
      </w:pPr>
      <w:r w:rsidRPr="000C30BC">
        <w:rPr>
          <w:rFonts w:asciiTheme="minorHAnsi" w:eastAsia="Calibri" w:hAnsiTheme="minorHAnsi" w:cstheme="minorHAnsi"/>
          <w:b/>
          <w:lang w:eastAsia="en-US"/>
        </w:rPr>
        <w:t>Si allega copia del documento di identità in corso di validità.</w:t>
      </w:r>
    </w:p>
    <w:p w14:paraId="1340FB31" w14:textId="77777777" w:rsidR="000A44C8" w:rsidRPr="000C30BC" w:rsidRDefault="000A44C8" w:rsidP="000A44C8">
      <w:pPr>
        <w:spacing w:after="200" w:line="276" w:lineRule="auto"/>
        <w:jc w:val="both"/>
        <w:rPr>
          <w:rFonts w:asciiTheme="minorHAnsi" w:eastAsia="Calibri" w:hAnsiTheme="minorHAnsi" w:cstheme="minorHAnsi"/>
          <w:u w:val="single"/>
          <w:lang w:eastAsia="en-US"/>
        </w:rPr>
      </w:pPr>
      <w:r w:rsidRPr="000C30BC">
        <w:rPr>
          <w:rFonts w:asciiTheme="minorHAnsi" w:eastAsia="Calibri" w:hAnsiTheme="minorHAnsi" w:cstheme="minorHAnsi"/>
          <w:lang w:eastAsia="en-US"/>
        </w:rPr>
        <w:t>Luogo</w:t>
      </w:r>
      <w:r w:rsidRPr="000C30BC">
        <w:rPr>
          <w:rFonts w:asciiTheme="minorHAnsi" w:eastAsia="Calibri" w:hAnsiTheme="minorHAnsi" w:cstheme="minorHAnsi"/>
          <w:lang w:eastAsia="en-US"/>
        </w:rPr>
        <w:tab/>
      </w:r>
      <w:r w:rsidRPr="000C30BC">
        <w:rPr>
          <w:rFonts w:asciiTheme="minorHAnsi" w:eastAsia="Calibri" w:hAnsiTheme="minorHAnsi" w:cstheme="minorHAnsi"/>
          <w:u w:val="single"/>
          <w:lang w:eastAsia="en-US"/>
        </w:rPr>
        <w:tab/>
      </w:r>
      <w:r w:rsidRPr="000C30BC">
        <w:rPr>
          <w:rFonts w:asciiTheme="minorHAnsi" w:eastAsia="Calibri" w:hAnsiTheme="minorHAnsi" w:cstheme="minorHAnsi"/>
          <w:u w:val="single"/>
          <w:lang w:eastAsia="en-US"/>
        </w:rPr>
        <w:tab/>
      </w:r>
      <w:r w:rsidRPr="000C30BC">
        <w:rPr>
          <w:rFonts w:asciiTheme="minorHAnsi" w:eastAsia="Calibri" w:hAnsiTheme="minorHAnsi" w:cstheme="minorHAnsi"/>
          <w:lang w:eastAsia="en-US"/>
        </w:rPr>
        <w:t xml:space="preserve"> Data</w:t>
      </w:r>
      <w:r w:rsidRPr="000C30BC">
        <w:rPr>
          <w:rFonts w:asciiTheme="minorHAnsi" w:eastAsia="Calibri" w:hAnsiTheme="minorHAnsi" w:cstheme="minorHAnsi"/>
          <w:u w:val="single"/>
          <w:lang w:eastAsia="en-US"/>
        </w:rPr>
        <w:tab/>
      </w:r>
      <w:r w:rsidRPr="000C30BC">
        <w:rPr>
          <w:rFonts w:asciiTheme="minorHAnsi" w:eastAsia="Calibri" w:hAnsiTheme="minorHAnsi" w:cstheme="minorHAnsi"/>
          <w:u w:val="single"/>
          <w:lang w:eastAsia="en-US"/>
        </w:rPr>
        <w:tab/>
      </w:r>
      <w:r w:rsidRPr="000C30BC">
        <w:rPr>
          <w:rFonts w:asciiTheme="minorHAnsi" w:eastAsia="Calibri" w:hAnsiTheme="minorHAnsi" w:cstheme="minorHAnsi"/>
          <w:u w:val="single"/>
          <w:lang w:eastAsia="en-US"/>
        </w:rPr>
        <w:tab/>
      </w:r>
      <w:r w:rsidRPr="000C30BC">
        <w:rPr>
          <w:rFonts w:asciiTheme="minorHAnsi" w:eastAsia="Calibri" w:hAnsiTheme="minorHAnsi" w:cstheme="minorHAnsi"/>
          <w:lang w:eastAsia="en-US"/>
        </w:rPr>
        <w:tab/>
        <w:t>Firma</w:t>
      </w:r>
      <w:r w:rsidRPr="000C30BC">
        <w:rPr>
          <w:rFonts w:asciiTheme="minorHAnsi" w:eastAsia="Calibri" w:hAnsiTheme="minorHAnsi" w:cstheme="minorHAnsi"/>
          <w:lang w:eastAsia="en-US"/>
        </w:rPr>
        <w:tab/>
      </w:r>
      <w:r w:rsidRPr="000C30BC">
        <w:rPr>
          <w:rFonts w:asciiTheme="minorHAnsi" w:eastAsia="Calibri" w:hAnsiTheme="minorHAnsi" w:cstheme="minorHAnsi"/>
          <w:u w:val="single"/>
          <w:lang w:eastAsia="en-US"/>
        </w:rPr>
        <w:tab/>
      </w:r>
      <w:r w:rsidRPr="000C30BC">
        <w:rPr>
          <w:rFonts w:asciiTheme="minorHAnsi" w:eastAsia="Calibri" w:hAnsiTheme="minorHAnsi" w:cstheme="minorHAnsi"/>
          <w:u w:val="single"/>
          <w:lang w:eastAsia="en-US"/>
        </w:rPr>
        <w:tab/>
      </w:r>
      <w:r w:rsidRPr="000C30BC">
        <w:rPr>
          <w:rFonts w:asciiTheme="minorHAnsi" w:eastAsia="Calibri" w:hAnsiTheme="minorHAnsi" w:cstheme="minorHAnsi"/>
          <w:u w:val="single"/>
          <w:lang w:eastAsia="en-US"/>
        </w:rPr>
        <w:tab/>
      </w:r>
      <w:r w:rsidRPr="000C30BC">
        <w:rPr>
          <w:rFonts w:asciiTheme="minorHAnsi" w:eastAsia="Calibri" w:hAnsiTheme="minorHAnsi" w:cstheme="minorHAnsi"/>
          <w:u w:val="single"/>
          <w:lang w:eastAsia="en-US"/>
        </w:rPr>
        <w:tab/>
      </w:r>
    </w:p>
    <w:p w14:paraId="3EF14C8F" w14:textId="77777777" w:rsidR="000A44C8" w:rsidRPr="000C30BC" w:rsidRDefault="000A44C8" w:rsidP="000A44C8">
      <w:pPr>
        <w:spacing w:after="200" w:line="276" w:lineRule="auto"/>
        <w:jc w:val="both"/>
        <w:rPr>
          <w:rFonts w:asciiTheme="minorHAnsi" w:eastAsia="Calibri" w:hAnsiTheme="minorHAnsi" w:cstheme="minorHAnsi"/>
          <w:lang w:eastAsia="en-US"/>
        </w:rPr>
      </w:pPr>
      <w:r w:rsidRPr="000C30BC">
        <w:rPr>
          <w:rFonts w:asciiTheme="minorHAnsi" w:eastAsia="Calibri" w:hAnsiTheme="minorHAnsi" w:cstheme="minorHAnsi"/>
          <w:lang w:eastAsia="en-US"/>
        </w:rPr>
        <w:tab/>
      </w:r>
      <w:r w:rsidRPr="000C30BC">
        <w:rPr>
          <w:rFonts w:asciiTheme="minorHAnsi" w:eastAsia="Calibri" w:hAnsiTheme="minorHAnsi" w:cstheme="minorHAnsi"/>
          <w:lang w:eastAsia="en-US"/>
        </w:rPr>
        <w:tab/>
      </w:r>
      <w:r w:rsidRPr="000C30BC">
        <w:rPr>
          <w:rFonts w:asciiTheme="minorHAnsi" w:eastAsia="Calibri" w:hAnsiTheme="minorHAnsi" w:cstheme="minorHAnsi"/>
          <w:lang w:eastAsia="en-US"/>
        </w:rPr>
        <w:tab/>
      </w:r>
      <w:r w:rsidRPr="000C30BC">
        <w:rPr>
          <w:rFonts w:asciiTheme="minorHAnsi" w:eastAsia="Calibri" w:hAnsiTheme="minorHAnsi" w:cstheme="minorHAnsi"/>
          <w:lang w:eastAsia="en-US"/>
        </w:rPr>
        <w:tab/>
      </w:r>
      <w:r w:rsidRPr="000C30BC">
        <w:rPr>
          <w:rFonts w:asciiTheme="minorHAnsi" w:eastAsia="Calibri" w:hAnsiTheme="minorHAnsi" w:cstheme="minorHAnsi"/>
          <w:lang w:eastAsia="en-US"/>
        </w:rPr>
        <w:tab/>
      </w:r>
      <w:r w:rsidRPr="000C30BC">
        <w:rPr>
          <w:rFonts w:asciiTheme="minorHAnsi" w:eastAsia="Calibri" w:hAnsiTheme="minorHAnsi" w:cstheme="minorHAnsi"/>
          <w:lang w:eastAsia="en-US"/>
        </w:rPr>
        <w:tab/>
      </w:r>
      <w:r w:rsidRPr="000C30BC">
        <w:rPr>
          <w:rFonts w:asciiTheme="minorHAnsi" w:eastAsia="Calibri" w:hAnsiTheme="minorHAnsi" w:cstheme="minorHAnsi"/>
          <w:lang w:eastAsia="en-US"/>
        </w:rPr>
        <w:tab/>
      </w:r>
      <w:r w:rsidRPr="000C30BC">
        <w:rPr>
          <w:rFonts w:asciiTheme="minorHAnsi" w:eastAsia="Calibri" w:hAnsiTheme="minorHAnsi" w:cstheme="minorHAnsi"/>
          <w:lang w:eastAsia="en-US"/>
        </w:rPr>
        <w:tab/>
      </w:r>
      <w:r w:rsidRPr="000C30BC">
        <w:rPr>
          <w:rFonts w:asciiTheme="minorHAnsi" w:eastAsia="Calibri" w:hAnsiTheme="minorHAnsi" w:cstheme="minorHAnsi"/>
          <w:lang w:eastAsia="en-US"/>
        </w:rPr>
        <w:tab/>
        <w:t>(firma leggibile)</w:t>
      </w:r>
    </w:p>
    <w:p w14:paraId="4A12E7E9" w14:textId="77777777" w:rsidR="000A44C8" w:rsidRPr="000C30BC" w:rsidRDefault="000A44C8" w:rsidP="000A44C8">
      <w:pPr>
        <w:rPr>
          <w:rFonts w:asciiTheme="minorHAnsi" w:eastAsia="Calibri" w:hAnsiTheme="minorHAnsi" w:cstheme="minorHAnsi"/>
          <w:b/>
          <w:bCs/>
          <w:u w:val="single"/>
          <w:lang w:eastAsia="en-US"/>
        </w:rPr>
      </w:pPr>
    </w:p>
    <w:p w14:paraId="7F3D1B1A" w14:textId="77777777" w:rsidR="00AA0D39" w:rsidRPr="000C30BC" w:rsidRDefault="00AA0D39">
      <w:pPr>
        <w:rPr>
          <w:rFonts w:asciiTheme="minorHAnsi" w:hAnsiTheme="minorHAnsi" w:cstheme="minorHAnsi"/>
        </w:rPr>
      </w:pPr>
    </w:p>
    <w:p w14:paraId="1B00B643" w14:textId="77777777" w:rsidR="000C30BC" w:rsidRPr="000C30BC" w:rsidRDefault="000C30BC">
      <w:pPr>
        <w:rPr>
          <w:rFonts w:asciiTheme="minorHAnsi" w:hAnsiTheme="minorHAnsi" w:cstheme="minorHAnsi"/>
        </w:rPr>
      </w:pPr>
    </w:p>
    <w:p w14:paraId="01BE1840" w14:textId="77777777" w:rsidR="000C30BC" w:rsidRPr="000C30BC" w:rsidRDefault="000C30BC">
      <w:pPr>
        <w:rPr>
          <w:rFonts w:asciiTheme="minorHAnsi" w:hAnsiTheme="minorHAnsi" w:cstheme="minorHAnsi"/>
        </w:rPr>
      </w:pPr>
    </w:p>
    <w:sectPr w:rsidR="000C30BC" w:rsidRPr="000C30BC" w:rsidSect="00AA0D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965CB"/>
    <w:multiLevelType w:val="hybridMultilevel"/>
    <w:tmpl w:val="B9EABACA"/>
    <w:lvl w:ilvl="0" w:tplc="04100001">
      <w:start w:val="1"/>
      <w:numFmt w:val="bullet"/>
      <w:lvlText w:val=""/>
      <w:lvlJc w:val="left"/>
      <w:pPr>
        <w:ind w:left="705" w:hanging="705"/>
      </w:pPr>
      <w:rPr>
        <w:rFonts w:ascii="Symbol" w:hAnsi="Symbol" w:hint="default"/>
      </w:rPr>
    </w:lvl>
    <w:lvl w:ilvl="1" w:tplc="04100003">
      <w:start w:val="1"/>
      <w:numFmt w:val="bullet"/>
      <w:lvlText w:val="o"/>
      <w:lvlJc w:val="left"/>
      <w:pPr>
        <w:ind w:left="1080" w:hanging="360"/>
      </w:pPr>
      <w:rPr>
        <w:rFonts w:ascii="Courier New" w:hAnsi="Courier New" w:cs="Arial"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Arial"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Arial" w:hint="default"/>
      </w:rPr>
    </w:lvl>
    <w:lvl w:ilvl="8" w:tplc="04100005">
      <w:start w:val="1"/>
      <w:numFmt w:val="bullet"/>
      <w:lvlText w:val=""/>
      <w:lvlJc w:val="left"/>
      <w:pPr>
        <w:ind w:left="6120" w:hanging="360"/>
      </w:pPr>
      <w:rPr>
        <w:rFonts w:ascii="Wingdings" w:hAnsi="Wingdings" w:hint="default"/>
      </w:rPr>
    </w:lvl>
  </w:abstractNum>
  <w:abstractNum w:abstractNumId="1" w15:restartNumberingAfterBreak="0">
    <w:nsid w:val="34CA6DD1"/>
    <w:multiLevelType w:val="hybridMultilevel"/>
    <w:tmpl w:val="C3CE3306"/>
    <w:lvl w:ilvl="0" w:tplc="FB9675CA">
      <w:start w:val="5"/>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7017D0D"/>
    <w:multiLevelType w:val="hybridMultilevel"/>
    <w:tmpl w:val="B1B87F8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13"/>
    <w:rsid w:val="00037E6B"/>
    <w:rsid w:val="00042A4C"/>
    <w:rsid w:val="000658D7"/>
    <w:rsid w:val="00073F93"/>
    <w:rsid w:val="000A44C8"/>
    <w:rsid w:val="000C30BC"/>
    <w:rsid w:val="000E3F23"/>
    <w:rsid w:val="000E671D"/>
    <w:rsid w:val="00110E94"/>
    <w:rsid w:val="0012234B"/>
    <w:rsid w:val="001E3AFE"/>
    <w:rsid w:val="001E733E"/>
    <w:rsid w:val="00234364"/>
    <w:rsid w:val="00245350"/>
    <w:rsid w:val="0029276E"/>
    <w:rsid w:val="002A3C0C"/>
    <w:rsid w:val="002B310E"/>
    <w:rsid w:val="002D2AC1"/>
    <w:rsid w:val="00335C70"/>
    <w:rsid w:val="003532D7"/>
    <w:rsid w:val="00354B47"/>
    <w:rsid w:val="0036215C"/>
    <w:rsid w:val="00392936"/>
    <w:rsid w:val="0040050F"/>
    <w:rsid w:val="00412857"/>
    <w:rsid w:val="004377AF"/>
    <w:rsid w:val="00441B13"/>
    <w:rsid w:val="00494021"/>
    <w:rsid w:val="004D19C4"/>
    <w:rsid w:val="004D52AE"/>
    <w:rsid w:val="004E13FE"/>
    <w:rsid w:val="004E5619"/>
    <w:rsid w:val="00501422"/>
    <w:rsid w:val="005126AA"/>
    <w:rsid w:val="0058450C"/>
    <w:rsid w:val="00591A33"/>
    <w:rsid w:val="005C4F28"/>
    <w:rsid w:val="005D3187"/>
    <w:rsid w:val="0061508B"/>
    <w:rsid w:val="0062705C"/>
    <w:rsid w:val="00670A1E"/>
    <w:rsid w:val="00692282"/>
    <w:rsid w:val="006C19A0"/>
    <w:rsid w:val="006D2AE1"/>
    <w:rsid w:val="006F73C7"/>
    <w:rsid w:val="0074155D"/>
    <w:rsid w:val="007B2D3A"/>
    <w:rsid w:val="007C47E8"/>
    <w:rsid w:val="007D663C"/>
    <w:rsid w:val="007F4189"/>
    <w:rsid w:val="008E66A6"/>
    <w:rsid w:val="00913FF8"/>
    <w:rsid w:val="00960B24"/>
    <w:rsid w:val="00961C9E"/>
    <w:rsid w:val="00984EC5"/>
    <w:rsid w:val="00A02B8E"/>
    <w:rsid w:val="00A04ECD"/>
    <w:rsid w:val="00A151FB"/>
    <w:rsid w:val="00A30985"/>
    <w:rsid w:val="00A338C2"/>
    <w:rsid w:val="00AA0D39"/>
    <w:rsid w:val="00B0076A"/>
    <w:rsid w:val="00B52C2F"/>
    <w:rsid w:val="00B82482"/>
    <w:rsid w:val="00BA7E66"/>
    <w:rsid w:val="00BC08EA"/>
    <w:rsid w:val="00C51909"/>
    <w:rsid w:val="00C658EC"/>
    <w:rsid w:val="00CB3073"/>
    <w:rsid w:val="00CF2CF0"/>
    <w:rsid w:val="00D02548"/>
    <w:rsid w:val="00D73956"/>
    <w:rsid w:val="00D83773"/>
    <w:rsid w:val="00DD4408"/>
    <w:rsid w:val="00DF2F15"/>
    <w:rsid w:val="00E074B9"/>
    <w:rsid w:val="00E14FCC"/>
    <w:rsid w:val="00E34623"/>
    <w:rsid w:val="00E6161B"/>
    <w:rsid w:val="00E63E2D"/>
    <w:rsid w:val="00E865EF"/>
    <w:rsid w:val="00EA1C4D"/>
    <w:rsid w:val="00EA594F"/>
    <w:rsid w:val="00F24210"/>
    <w:rsid w:val="00F90652"/>
    <w:rsid w:val="00FE5F9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29102"/>
  <w15:chartTrackingRefBased/>
  <w15:docId w15:val="{0CFE7D69-549D-4CAF-B67A-5BDA0879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44C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unhideWhenUsed/>
    <w:rsid w:val="000A44C8"/>
    <w:pPr>
      <w:tabs>
        <w:tab w:val="center" w:pos="4819"/>
        <w:tab w:val="right" w:pos="9638"/>
      </w:tabs>
    </w:pPr>
    <w:rPr>
      <w:lang w:val="x-none" w:eastAsia="x-none"/>
    </w:rPr>
  </w:style>
  <w:style w:type="character" w:customStyle="1" w:styleId="IntestazioneCarattere">
    <w:name w:val="Intestazione Carattere"/>
    <w:basedOn w:val="Carpredefinitoparagrafo"/>
    <w:link w:val="Intestazione"/>
    <w:semiHidden/>
    <w:rsid w:val="000A44C8"/>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38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farigenerali@comune.pomarance.pi.it" TargetMode="External"/><Relationship Id="rId3" Type="http://schemas.openxmlformats.org/officeDocument/2006/relationships/settings" Target="settings.xml"/><Relationship Id="rId7" Type="http://schemas.openxmlformats.org/officeDocument/2006/relationships/hyperlink" Target="mailto:affarigenerali@comune.pomarance.p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pomarance@postacert.toscana.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garanteprivacy.it/web/guest/home" TargetMode="External"/><Relationship Id="rId4" Type="http://schemas.openxmlformats.org/officeDocument/2006/relationships/webSettings" Target="webSettings.xml"/><Relationship Id="rId9" Type="http://schemas.openxmlformats.org/officeDocument/2006/relationships/hyperlink" Target="http://www.comunepomarance.p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2343</Words>
  <Characters>13359</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17981</dc:creator>
  <cp:keywords/>
  <dc:description/>
  <cp:lastModifiedBy>eBay4084</cp:lastModifiedBy>
  <cp:revision>2</cp:revision>
  <cp:lastPrinted>2022-02-16T09:34:00Z</cp:lastPrinted>
  <dcterms:created xsi:type="dcterms:W3CDTF">2022-02-16T09:49:00Z</dcterms:created>
  <dcterms:modified xsi:type="dcterms:W3CDTF">2022-02-16T09:49:00Z</dcterms:modified>
</cp:coreProperties>
</file>